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5C6FEF" w:rsidRDefault="00A776CB" w:rsidP="00A776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A776CB" w:rsidRPr="005C6FEF" w:rsidRDefault="00A776CB" w:rsidP="00A776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C6FEF">
        <w:rPr>
          <w:rFonts w:ascii="Arial" w:hAnsi="Arial" w:cs="Arial"/>
          <w:b/>
          <w:sz w:val="32"/>
          <w:szCs w:val="32"/>
        </w:rPr>
        <w:t>TERMINOS DE REFERENCIA CONTRATO/CONSULTORIA PARA LA REALIZACIÓN DE TALLERES BOOKTUBERS DESTINADOS A PÚBLICO JUVENIL EN VARIAS COMUNIDADES AUTÓNOMAS.</w:t>
      </w:r>
    </w:p>
    <w:p w:rsidR="00A776CB" w:rsidRDefault="00A776CB" w:rsidP="00A776CB">
      <w:pPr>
        <w:pStyle w:val="Textoindependiente"/>
        <w:rPr>
          <w:rFonts w:ascii="Arial" w:hAnsi="Arial" w:cs="Arial"/>
        </w:rPr>
      </w:pPr>
    </w:p>
    <w:p w:rsidR="00A776CB" w:rsidRDefault="00A776CB" w:rsidP="00A776CB">
      <w:pPr>
        <w:spacing w:before="1"/>
        <w:ind w:left="122" w:right="137"/>
        <w:jc w:val="center"/>
        <w:rPr>
          <w:rFonts w:ascii="Arial" w:hAnsi="Arial" w:cs="Arial"/>
          <w:sz w:val="32"/>
          <w:szCs w:val="32"/>
        </w:rPr>
      </w:pPr>
    </w:p>
    <w:p w:rsidR="00A776CB" w:rsidRDefault="00A776CB" w:rsidP="00A776CB">
      <w:pPr>
        <w:spacing w:before="1"/>
        <w:ind w:left="122" w:right="137"/>
        <w:jc w:val="center"/>
        <w:rPr>
          <w:rFonts w:ascii="Arial" w:hAnsi="Arial" w:cs="Arial"/>
          <w:sz w:val="32"/>
          <w:szCs w:val="32"/>
        </w:rPr>
      </w:pPr>
    </w:p>
    <w:p w:rsidR="00A776CB" w:rsidRPr="005C6FEF" w:rsidRDefault="00A776CB" w:rsidP="00A776CB">
      <w:pPr>
        <w:spacing w:before="1"/>
        <w:ind w:left="122" w:right="137"/>
        <w:jc w:val="center"/>
        <w:rPr>
          <w:rFonts w:ascii="Arial" w:hAnsi="Arial" w:cs="Arial"/>
          <w:sz w:val="32"/>
          <w:szCs w:val="32"/>
        </w:rPr>
      </w:pPr>
      <w:r w:rsidRPr="005C6FEF">
        <w:rPr>
          <w:rFonts w:ascii="Arial" w:hAnsi="Arial" w:cs="Arial"/>
          <w:sz w:val="32"/>
          <w:szCs w:val="32"/>
        </w:rPr>
        <w:t>En el marco del proyecto</w:t>
      </w:r>
    </w:p>
    <w:p w:rsidR="00A776CB" w:rsidRPr="005C6FEF" w:rsidRDefault="00A776CB" w:rsidP="00A776CB">
      <w:pPr>
        <w:spacing w:before="1"/>
        <w:ind w:left="122" w:right="137"/>
        <w:jc w:val="center"/>
        <w:rPr>
          <w:rFonts w:ascii="Arial" w:hAnsi="Arial" w:cs="Arial"/>
          <w:sz w:val="32"/>
          <w:szCs w:val="32"/>
        </w:rPr>
      </w:pPr>
    </w:p>
    <w:p w:rsidR="00A776CB" w:rsidRPr="005C6FEF" w:rsidRDefault="00A776CB" w:rsidP="00A776CB">
      <w:pPr>
        <w:spacing w:before="1"/>
        <w:ind w:left="122" w:right="137"/>
        <w:jc w:val="center"/>
        <w:rPr>
          <w:rFonts w:ascii="Arial" w:hAnsi="Arial" w:cs="Arial"/>
          <w:sz w:val="32"/>
          <w:szCs w:val="32"/>
        </w:rPr>
      </w:pPr>
    </w:p>
    <w:p w:rsidR="00A776CB" w:rsidRPr="005C6FEF" w:rsidRDefault="00A776CB" w:rsidP="00A776CB">
      <w:pPr>
        <w:spacing w:before="1"/>
        <w:ind w:left="122" w:right="137"/>
        <w:jc w:val="center"/>
        <w:rPr>
          <w:rFonts w:ascii="Arial" w:hAnsi="Arial" w:cs="Arial"/>
          <w:sz w:val="32"/>
          <w:szCs w:val="32"/>
        </w:rPr>
      </w:pPr>
    </w:p>
    <w:p w:rsidR="00A776CB" w:rsidRPr="005C6FEF" w:rsidRDefault="00A776CB" w:rsidP="00A776CB">
      <w:pPr>
        <w:spacing w:before="1"/>
        <w:ind w:left="122" w:right="137"/>
        <w:jc w:val="center"/>
        <w:rPr>
          <w:rFonts w:ascii="Arial" w:hAnsi="Arial" w:cs="Arial"/>
          <w:b/>
          <w:sz w:val="32"/>
          <w:szCs w:val="32"/>
        </w:rPr>
      </w:pPr>
      <w:r w:rsidRPr="005C6FE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Bibliotecas S</w:t>
      </w:r>
      <w:r w:rsidRPr="005C6FEF">
        <w:rPr>
          <w:rFonts w:ascii="Arial" w:hAnsi="Arial" w:cs="Arial"/>
          <w:b/>
          <w:sz w:val="32"/>
          <w:szCs w:val="32"/>
        </w:rPr>
        <w:t xml:space="preserve">ostenibles: introducción de </w:t>
      </w:r>
      <w:proofErr w:type="gramStart"/>
      <w:r w:rsidRPr="005C6FEF">
        <w:rPr>
          <w:rFonts w:ascii="Arial" w:hAnsi="Arial" w:cs="Arial"/>
          <w:b/>
          <w:sz w:val="32"/>
          <w:szCs w:val="32"/>
        </w:rPr>
        <w:t>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C6FEF">
        <w:rPr>
          <w:rFonts w:ascii="Arial" w:hAnsi="Arial" w:cs="Arial"/>
          <w:b/>
          <w:spacing w:val="-88"/>
          <w:sz w:val="32"/>
          <w:szCs w:val="32"/>
        </w:rPr>
        <w:t xml:space="preserve"> </w:t>
      </w:r>
      <w:r w:rsidR="0097632F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genda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2030 de Desarrollo en las Bibliotecas P</w:t>
      </w:r>
      <w:r w:rsidRPr="005C6FEF">
        <w:rPr>
          <w:rFonts w:ascii="Arial" w:hAnsi="Arial" w:cs="Arial"/>
          <w:b/>
          <w:sz w:val="32"/>
          <w:szCs w:val="32"/>
        </w:rPr>
        <w:t>úblicas”</w:t>
      </w:r>
      <w:r w:rsidRPr="005C6FEF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C6FEF">
        <w:rPr>
          <w:rFonts w:ascii="Arial" w:hAnsi="Arial" w:cs="Arial"/>
          <w:b/>
          <w:sz w:val="32"/>
          <w:szCs w:val="32"/>
        </w:rPr>
        <w:t xml:space="preserve">financiado por la Agencia Española de Cooperación </w:t>
      </w:r>
      <w:r>
        <w:rPr>
          <w:rFonts w:ascii="Arial" w:hAnsi="Arial" w:cs="Arial"/>
          <w:b/>
          <w:sz w:val="32"/>
          <w:szCs w:val="32"/>
        </w:rPr>
        <w:t>Internacional para el</w:t>
      </w:r>
      <w:r w:rsidRPr="005C6FEF">
        <w:rPr>
          <w:rFonts w:ascii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Desarrollo</w:t>
      </w:r>
    </w:p>
    <w:p w:rsidR="00A776CB" w:rsidRPr="005C6FEF" w:rsidRDefault="00A776CB" w:rsidP="00A776CB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rPr>
          <w:rFonts w:ascii="Arial" w:hAnsi="Arial" w:cs="Arial"/>
          <w:sz w:val="24"/>
          <w:szCs w:val="24"/>
        </w:rPr>
        <w:sectPr w:rsidR="00A776CB" w:rsidRPr="00F83E72" w:rsidSect="00A776CB">
          <w:headerReference w:type="default" r:id="rId7"/>
          <w:footerReference w:type="default" r:id="rId8"/>
          <w:pgSz w:w="12240" w:h="15840"/>
          <w:pgMar w:top="1700" w:right="1320" w:bottom="1180" w:left="1340" w:header="720" w:footer="996" w:gutter="0"/>
          <w:pgNumType w:start="1"/>
          <w:cols w:space="720"/>
        </w:sect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5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F83E72">
        <w:rPr>
          <w:rFonts w:ascii="Arial" w:hAnsi="Arial" w:cs="Arial"/>
        </w:rPr>
        <w:t>ÍNDICE</w:t>
      </w: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Antecedentes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-6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justificación</w:t>
      </w: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Objetivos</w:t>
      </w:r>
      <w:r w:rsidRPr="00F83E72">
        <w:rPr>
          <w:rFonts w:ascii="Arial" w:hAnsi="Arial" w:cs="Arial"/>
          <w:spacing w:val="-5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-4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consultoría</w:t>
      </w: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Área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geográfica</w:t>
      </w: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Plan</w:t>
      </w:r>
      <w:r w:rsidRPr="00F83E72">
        <w:rPr>
          <w:rFonts w:ascii="Arial" w:hAnsi="Arial" w:cs="Arial"/>
          <w:spacing w:val="-4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-4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trabajo,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calendario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productos</w:t>
      </w:r>
      <w:r w:rsidRPr="00F83E72">
        <w:rPr>
          <w:rFonts w:ascii="Arial" w:hAnsi="Arial" w:cs="Arial"/>
          <w:spacing w:val="-5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esperados</w:t>
      </w: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Perfil</w:t>
      </w: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spacing w:before="2"/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Criterios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 selección</w:t>
      </w:r>
    </w:p>
    <w:p w:rsidR="00A776CB" w:rsidRPr="00F83E72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Propuestas</w:t>
      </w:r>
    </w:p>
    <w:p w:rsidR="00A776CB" w:rsidRPr="002A1AA4" w:rsidRDefault="00A776CB" w:rsidP="00A776CB">
      <w:pPr>
        <w:pStyle w:val="Prrafodelista"/>
        <w:numPr>
          <w:ilvl w:val="0"/>
          <w:numId w:val="9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  <w:sectPr w:rsidR="00A776CB" w:rsidRPr="002A1AA4">
          <w:pgSz w:w="12240" w:h="15840"/>
          <w:pgMar w:top="1700" w:right="1320" w:bottom="1180" w:left="1340" w:header="720" w:footer="996" w:gutter="0"/>
          <w:cols w:space="720"/>
        </w:sectPr>
      </w:pPr>
      <w:r w:rsidRPr="00F83E72">
        <w:rPr>
          <w:rFonts w:ascii="Arial" w:hAnsi="Arial" w:cs="Arial"/>
          <w:sz w:val="24"/>
          <w:szCs w:val="24"/>
        </w:rPr>
        <w:t>Recepción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pro</w:t>
      </w:r>
      <w:r w:rsidRPr="00F83E72">
        <w:rPr>
          <w:rFonts w:ascii="Arial" w:hAnsi="Arial" w:cs="Arial"/>
          <w:sz w:val="24"/>
          <w:szCs w:val="24"/>
        </w:rPr>
        <w:t>puestas</w:t>
      </w:r>
      <w:r>
        <w:rPr>
          <w:rFonts w:ascii="Arial" w:hAnsi="Arial" w:cs="Arial"/>
          <w:sz w:val="24"/>
          <w:szCs w:val="24"/>
        </w:rPr>
        <w:t xml:space="preserve"> y plazo de entrega</w:t>
      </w:r>
    </w:p>
    <w:p w:rsidR="00A776CB" w:rsidRPr="00F83E72" w:rsidRDefault="00A776CB" w:rsidP="00A776CB">
      <w:pPr>
        <w:pStyle w:val="Textoindependiente"/>
        <w:spacing w:before="6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numPr>
          <w:ilvl w:val="1"/>
          <w:numId w:val="9"/>
        </w:numPr>
        <w:tabs>
          <w:tab w:val="left" w:pos="3701"/>
        </w:tabs>
        <w:spacing w:before="52"/>
        <w:jc w:val="both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ANTECEDENTES</w:t>
      </w:r>
      <w:r w:rsidRPr="00F83E72">
        <w:rPr>
          <w:rFonts w:ascii="Arial" w:hAnsi="Arial" w:cs="Arial"/>
          <w:spacing w:val="-1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Y</w:t>
      </w:r>
      <w:r w:rsidRPr="00F83E72"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JUSTIFICACIÓN</w:t>
      </w:r>
      <w:r w:rsidRPr="00F83E72">
        <w:rPr>
          <w:rFonts w:ascii="Arial" w:hAnsi="Arial" w:cs="Arial"/>
          <w:u w:val="single"/>
        </w:rPr>
        <w:t>.</w:t>
      </w:r>
    </w:p>
    <w:p w:rsidR="00A776CB" w:rsidRPr="00F83E72" w:rsidRDefault="00A776CB" w:rsidP="00A776CB">
      <w:pPr>
        <w:pStyle w:val="Textoindependiente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51"/>
        <w:ind w:left="100" w:right="118"/>
        <w:rPr>
          <w:rFonts w:ascii="Arial" w:hAnsi="Arial" w:cs="Arial"/>
        </w:rPr>
      </w:pPr>
      <w:r w:rsidRPr="00F83E72">
        <w:rPr>
          <w:rFonts w:ascii="Arial" w:hAnsi="Arial" w:cs="Arial"/>
        </w:rPr>
        <w:t>La Fundación MUSOL colabora desde 1998 con los entes locales y regionales en Europa, España,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África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América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Latina,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promoviendo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su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compromiso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actuación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favor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desarrollo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sostenible.</w:t>
      </w:r>
    </w:p>
    <w:p w:rsidR="00A776CB" w:rsidRPr="00F83E72" w:rsidRDefault="00A776CB" w:rsidP="00A776CB">
      <w:pPr>
        <w:pStyle w:val="Textoindependiente"/>
        <w:spacing w:before="12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5"/>
        <w:rPr>
          <w:rFonts w:ascii="Arial" w:hAnsi="Arial" w:cs="Arial"/>
        </w:rPr>
      </w:pPr>
      <w:r w:rsidRPr="00F83E72">
        <w:rPr>
          <w:rFonts w:ascii="Arial" w:hAnsi="Arial" w:cs="Arial"/>
        </w:rPr>
        <w:t>La aprobación en 2015 de la Agenda 2030 de Desarrollo Sostenible por parte de la Organización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de las Naciones Unidas supone un gran desafío para las instituciones locales, autonómicas 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estatales, así como para las organizaciones de la sociedad civil y las empresas. Los ciudadanos 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  <w:spacing w:val="-1"/>
        </w:rPr>
        <w:t>las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ciudadanas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  <w:spacing w:val="-1"/>
        </w:rPr>
        <w:t>tienen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el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  <w:spacing w:val="-1"/>
        </w:rPr>
        <w:t>derecho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de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  <w:spacing w:val="-1"/>
        </w:rPr>
        <w:t>exigir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su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cumplimiento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todo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mundo,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ya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esta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agenda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es común para todos los países, tanto para los más ricos como los más pobres. Si analizamos los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17 Objetivos de Desarrollo Sostenible (ODS), las 169 metas y los indicadores definidos por 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Agenda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2030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Desarrollo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Sostenible,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resulta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claro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España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(y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países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descentralizados) gran parte del trabajo necesario para cumplir la Agenda se tiene que hacer en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las Comunidades Autónomas y en los Ayuntamientos, al ser las instituciones que tienen 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competencias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para actuar en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muchos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 los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ámbitos interesados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por los ODS.</w:t>
      </w: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5"/>
        <w:rPr>
          <w:rFonts w:ascii="Arial" w:hAnsi="Arial" w:cs="Arial"/>
        </w:rPr>
      </w:pP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ámbito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local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autonómico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es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esfera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intervención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tradicional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Fundación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MUSOL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  <w:spacing w:val="-1"/>
        </w:rPr>
        <w:t>experiencia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  <w:spacing w:val="-1"/>
        </w:rPr>
        <w:t>acumulada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en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  <w:spacing w:val="-1"/>
        </w:rPr>
        <w:t>cooperación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internacional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para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desarrollo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sostenible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educación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para la ciudadanía global permiten a la Fundación emprender el reto de la Agenda 2030 con un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gran bagaje de experiencias y con un consolidado y amplio capital social. De acuerdo a la larga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experiencia de MUSOL de colaboración con distintos servicios de los ayuntamientos y teniendo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cuenta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compromiso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Agenda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2030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Desarrollo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Sostenible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reiterado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por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organizaciones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europeas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globales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representativas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del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movimiento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bibliotecario,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bibliotecas,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en particular las bibliotecas públicas municipales, son un actor clave para lograr los Objetivos de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Desarrollo Sostenible.</w:t>
      </w: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0"/>
        <w:rPr>
          <w:rFonts w:ascii="Arial" w:hAnsi="Arial" w:cs="Arial"/>
        </w:rPr>
      </w:pPr>
      <w:r w:rsidRPr="00F83E72">
        <w:rPr>
          <w:rFonts w:ascii="Arial" w:hAnsi="Arial" w:cs="Arial"/>
        </w:rPr>
        <w:t>Los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servicios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bibliotecarios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cuentan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una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presencia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territorio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muy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articulada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consolidada y un gran número de personas frecuentan estos centros ya no solo para pedir libros</w:t>
      </w:r>
      <w:r w:rsidRPr="00F83E72">
        <w:rPr>
          <w:rFonts w:ascii="Arial" w:hAnsi="Arial" w:cs="Arial"/>
          <w:spacing w:val="-53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préstamo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sino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también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para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disfrutar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un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amplio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abanico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servicios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eventos.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personal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bibliotecas,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general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muy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formado,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motivado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7"/>
        </w:rPr>
        <w:t xml:space="preserve"> </w:t>
      </w:r>
      <w:r w:rsidRPr="00F83E72">
        <w:rPr>
          <w:rFonts w:ascii="Arial" w:hAnsi="Arial" w:cs="Arial"/>
        </w:rPr>
        <w:t>comprometido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rol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cultural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social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que tienen en los barrios y en los pueblos, ha conseguido mantener las bibliotecas al día,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introduciendo actividades y servicios coherentes con los avances tecnológicos, así como con 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nuevas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demandas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personas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usuarias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dichos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centros.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definitiva,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bibliotecas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son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un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sector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dinámico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y muy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conectado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su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entorno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local y global.</w:t>
      </w: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7"/>
        <w:rPr>
          <w:rFonts w:ascii="Arial" w:hAnsi="Arial" w:cs="Arial"/>
        </w:rPr>
      </w:pP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Agencia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Española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Cooperación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para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desarrollo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financia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proyecto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“Bibliotecas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sostenibles: introducción de la agenda 2030 de desarrollo en las bibliotecas públicas” en cuyo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marco se licita el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presente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contrato.</w:t>
      </w:r>
    </w:p>
    <w:p w:rsidR="00A776CB" w:rsidRPr="00F83E72" w:rsidRDefault="00A776CB" w:rsidP="00A776CB">
      <w:pPr>
        <w:rPr>
          <w:rFonts w:ascii="Arial" w:hAnsi="Arial" w:cs="Arial"/>
          <w:sz w:val="24"/>
          <w:szCs w:val="24"/>
        </w:rPr>
        <w:sectPr w:rsidR="00A776CB" w:rsidRPr="00F83E72">
          <w:pgSz w:w="12240" w:h="15840"/>
          <w:pgMar w:top="1700" w:right="1320" w:bottom="1180" w:left="1340" w:header="720" w:footer="996" w:gutter="0"/>
          <w:cols w:space="720"/>
        </w:sectPr>
      </w:pPr>
    </w:p>
    <w:p w:rsidR="00A776CB" w:rsidRPr="00F83E72" w:rsidRDefault="00A776CB" w:rsidP="00A776CB">
      <w:pPr>
        <w:pStyle w:val="Textoindependiente"/>
        <w:spacing w:before="6"/>
        <w:rPr>
          <w:rFonts w:ascii="Arial" w:hAnsi="Arial" w:cs="Arial"/>
        </w:rPr>
      </w:pPr>
    </w:p>
    <w:p w:rsidR="00A776CB" w:rsidRPr="00F83E72" w:rsidRDefault="0097632F" w:rsidP="00A776CB">
      <w:pPr>
        <w:pStyle w:val="Ttulo1"/>
        <w:numPr>
          <w:ilvl w:val="1"/>
          <w:numId w:val="9"/>
        </w:numPr>
        <w:tabs>
          <w:tab w:val="left" w:pos="1541"/>
        </w:tabs>
        <w:spacing w:before="52"/>
        <w:ind w:left="1540" w:hanging="361"/>
        <w:jc w:val="both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OBJETO</w:t>
      </w:r>
      <w:r w:rsidRPr="00F83E72">
        <w:rPr>
          <w:rFonts w:ascii="Arial" w:hAnsi="Arial" w:cs="Arial"/>
          <w:spacing w:val="-4"/>
          <w:u w:val="single"/>
        </w:rPr>
        <w:t>,</w:t>
      </w:r>
      <w:r>
        <w:rPr>
          <w:rFonts w:ascii="Arial" w:hAnsi="Arial" w:cs="Arial"/>
          <w:u w:val="single"/>
        </w:rPr>
        <w:t xml:space="preserve"> </w:t>
      </w:r>
      <w:r w:rsidRPr="00F83E72">
        <w:rPr>
          <w:rFonts w:ascii="Arial" w:hAnsi="Arial" w:cs="Arial"/>
          <w:spacing w:val="-2"/>
          <w:u w:val="single"/>
        </w:rPr>
        <w:t>CARACTERISTICAS</w:t>
      </w:r>
      <w:r w:rsidR="00A776CB" w:rsidRPr="00F83E72">
        <w:rPr>
          <w:rFonts w:ascii="Arial" w:hAnsi="Arial" w:cs="Arial"/>
          <w:spacing w:val="-3"/>
          <w:u w:val="single"/>
        </w:rPr>
        <w:t xml:space="preserve"> </w:t>
      </w:r>
      <w:r w:rsidR="00A776CB" w:rsidRPr="00F83E72">
        <w:rPr>
          <w:rFonts w:ascii="Arial" w:hAnsi="Arial" w:cs="Arial"/>
          <w:u w:val="single"/>
        </w:rPr>
        <w:t>Y</w:t>
      </w:r>
      <w:r w:rsidR="00A776CB" w:rsidRPr="00F83E72">
        <w:rPr>
          <w:rFonts w:ascii="Arial" w:hAnsi="Arial" w:cs="Arial"/>
          <w:spacing w:val="-1"/>
          <w:u w:val="single"/>
        </w:rPr>
        <w:t xml:space="preserve"> </w:t>
      </w:r>
      <w:r w:rsidR="00A776CB" w:rsidRPr="00F83E72">
        <w:rPr>
          <w:rFonts w:ascii="Arial" w:hAnsi="Arial" w:cs="Arial"/>
          <w:u w:val="single"/>
        </w:rPr>
        <w:t>PRECIO</w:t>
      </w:r>
      <w:r w:rsidR="00A776CB" w:rsidRPr="00F83E72">
        <w:rPr>
          <w:rFonts w:ascii="Arial" w:hAnsi="Arial" w:cs="Arial"/>
          <w:spacing w:val="-3"/>
          <w:u w:val="single"/>
        </w:rPr>
        <w:t xml:space="preserve"> </w:t>
      </w:r>
      <w:r w:rsidR="00A776CB" w:rsidRPr="00F83E72">
        <w:rPr>
          <w:rFonts w:ascii="Arial" w:hAnsi="Arial" w:cs="Arial"/>
          <w:u w:val="single"/>
        </w:rPr>
        <w:t>DE</w:t>
      </w:r>
      <w:r w:rsidR="00A776CB" w:rsidRPr="00F83E72">
        <w:rPr>
          <w:rFonts w:ascii="Arial" w:hAnsi="Arial" w:cs="Arial"/>
          <w:spacing w:val="-1"/>
          <w:u w:val="single"/>
        </w:rPr>
        <w:t xml:space="preserve"> </w:t>
      </w:r>
      <w:r w:rsidR="00A776CB" w:rsidRPr="00F83E72">
        <w:rPr>
          <w:rFonts w:ascii="Arial" w:hAnsi="Arial" w:cs="Arial"/>
          <w:u w:val="single"/>
        </w:rPr>
        <w:t>LA</w:t>
      </w:r>
      <w:r w:rsidR="00A776CB" w:rsidRPr="00F83E72">
        <w:rPr>
          <w:rFonts w:ascii="Arial" w:hAnsi="Arial" w:cs="Arial"/>
          <w:spacing w:val="-2"/>
          <w:u w:val="single"/>
        </w:rPr>
        <w:t xml:space="preserve"> </w:t>
      </w:r>
      <w:r w:rsidR="00A776CB" w:rsidRPr="00F83E72">
        <w:rPr>
          <w:rFonts w:ascii="Arial" w:hAnsi="Arial" w:cs="Arial"/>
          <w:u w:val="single"/>
        </w:rPr>
        <w:t>CONSULTORÍA.</w:t>
      </w: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Default="00A776CB" w:rsidP="00A776CB">
      <w:pPr>
        <w:spacing w:before="52"/>
        <w:ind w:left="100"/>
        <w:rPr>
          <w:rFonts w:ascii="Arial" w:hAnsi="Arial" w:cs="Arial"/>
          <w:b/>
          <w:sz w:val="24"/>
          <w:szCs w:val="24"/>
        </w:rPr>
      </w:pPr>
      <w:r w:rsidRPr="00F83E72">
        <w:rPr>
          <w:rFonts w:ascii="Arial" w:hAnsi="Arial" w:cs="Arial"/>
          <w:b/>
          <w:sz w:val="24"/>
          <w:szCs w:val="24"/>
        </w:rPr>
        <w:t>Objeto</w:t>
      </w:r>
    </w:p>
    <w:p w:rsidR="00A776CB" w:rsidRPr="00F83E72" w:rsidRDefault="00A776CB" w:rsidP="00A776CB">
      <w:pPr>
        <w:spacing w:before="52"/>
        <w:ind w:left="100"/>
        <w:rPr>
          <w:rFonts w:ascii="Arial" w:hAnsi="Arial" w:cs="Arial"/>
          <w:b/>
          <w:sz w:val="24"/>
          <w:szCs w:val="24"/>
        </w:rPr>
      </w:pPr>
    </w:p>
    <w:p w:rsidR="00A776CB" w:rsidRDefault="00A776CB" w:rsidP="00A776CB">
      <w:pPr>
        <w:pStyle w:val="Textoindependiente"/>
        <w:ind w:left="100"/>
        <w:rPr>
          <w:rFonts w:ascii="Arial" w:hAnsi="Arial" w:cs="Arial"/>
        </w:rPr>
      </w:pPr>
      <w:r w:rsidRPr="00F83E72">
        <w:rPr>
          <w:rFonts w:ascii="Arial" w:hAnsi="Arial" w:cs="Arial"/>
        </w:rPr>
        <w:t>El objeto de estos TDR es la contratació</w:t>
      </w:r>
      <w:r>
        <w:rPr>
          <w:rFonts w:ascii="Arial" w:hAnsi="Arial" w:cs="Arial"/>
        </w:rPr>
        <w:t xml:space="preserve">n de la ejecución de un total de </w:t>
      </w:r>
      <w:r w:rsidRPr="0017637C">
        <w:rPr>
          <w:rFonts w:ascii="Arial" w:hAnsi="Arial" w:cs="Arial"/>
        </w:rPr>
        <w:t>5 Talleres de capacitación como Booktubers para jóvenes, en los lugares y con los contenidos y características que se describen en los presentes TDR.</w:t>
      </w:r>
    </w:p>
    <w:p w:rsidR="00A776CB" w:rsidRPr="00F83E72" w:rsidRDefault="00A776CB" w:rsidP="00A776CB">
      <w:pPr>
        <w:pStyle w:val="Textoindependiente"/>
        <w:ind w:left="100"/>
        <w:rPr>
          <w:rFonts w:ascii="Arial" w:hAnsi="Arial" w:cs="Arial"/>
        </w:rPr>
      </w:pPr>
    </w:p>
    <w:p w:rsidR="00A776CB" w:rsidRPr="0017637C" w:rsidRDefault="00A776CB" w:rsidP="00A776CB">
      <w:pPr>
        <w:tabs>
          <w:tab w:val="left" w:pos="821"/>
        </w:tabs>
        <w:ind w:right="115"/>
        <w:rPr>
          <w:rFonts w:ascii="Arial" w:hAnsi="Arial" w:cs="Arial"/>
          <w:sz w:val="24"/>
          <w:szCs w:val="24"/>
        </w:rPr>
      </w:pPr>
      <w:r w:rsidRPr="0017637C">
        <w:rPr>
          <w:rFonts w:ascii="Arial" w:hAnsi="Arial" w:cs="Arial"/>
          <w:sz w:val="24"/>
          <w:szCs w:val="24"/>
        </w:rPr>
        <w:t>Los talleres Booktubers se prevé que se ejecuten de manera presencial,</w:t>
      </w:r>
      <w:r w:rsidRPr="0017637C">
        <w:rPr>
          <w:rFonts w:ascii="Arial" w:hAnsi="Arial" w:cs="Arial"/>
          <w:spacing w:val="-52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pero podrá imponerse al adjudicatario que se realicen virtualmente, en cuyo caso el precio será el establecido en el contrato para esta modalidad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cuando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las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circunstancias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 xml:space="preserve">existentes por razón de la pandemia u </w:t>
      </w:r>
      <w:r w:rsidR="0097632F">
        <w:rPr>
          <w:rFonts w:ascii="Arial" w:hAnsi="Arial" w:cs="Arial"/>
          <w:sz w:val="24"/>
          <w:szCs w:val="24"/>
        </w:rPr>
        <w:t>análogas</w:t>
      </w:r>
      <w:r w:rsidR="0097632F" w:rsidRPr="0017637C">
        <w:rPr>
          <w:rFonts w:ascii="Arial" w:hAnsi="Arial" w:cs="Arial"/>
          <w:sz w:val="24"/>
          <w:szCs w:val="24"/>
        </w:rPr>
        <w:t xml:space="preserve"> </w:t>
      </w:r>
      <w:r w:rsidR="0097632F" w:rsidRPr="0017637C">
        <w:rPr>
          <w:rFonts w:ascii="Arial" w:hAnsi="Arial" w:cs="Arial"/>
          <w:spacing w:val="1"/>
          <w:sz w:val="24"/>
          <w:szCs w:val="24"/>
        </w:rPr>
        <w:t>lo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pacing w:val="-1"/>
          <w:sz w:val="24"/>
          <w:szCs w:val="24"/>
        </w:rPr>
        <w:t>aconsejen. A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pacing w:val="-1"/>
          <w:sz w:val="24"/>
          <w:szCs w:val="24"/>
        </w:rPr>
        <w:t>tal</w:t>
      </w:r>
      <w:r w:rsidRPr="0017637C">
        <w:rPr>
          <w:rFonts w:ascii="Arial" w:hAnsi="Arial" w:cs="Arial"/>
          <w:spacing w:val="-9"/>
          <w:sz w:val="24"/>
          <w:szCs w:val="24"/>
        </w:rPr>
        <w:t xml:space="preserve"> </w:t>
      </w:r>
      <w:r w:rsidRPr="0017637C">
        <w:rPr>
          <w:rFonts w:ascii="Arial" w:hAnsi="Arial" w:cs="Arial"/>
          <w:spacing w:val="-1"/>
          <w:sz w:val="24"/>
          <w:szCs w:val="24"/>
        </w:rPr>
        <w:t>efecto</w:t>
      </w:r>
      <w:r w:rsidRPr="0017637C">
        <w:rPr>
          <w:rFonts w:ascii="Arial" w:hAnsi="Arial" w:cs="Arial"/>
          <w:spacing w:val="-9"/>
          <w:sz w:val="24"/>
          <w:szCs w:val="24"/>
        </w:rPr>
        <w:t xml:space="preserve"> </w:t>
      </w:r>
      <w:r w:rsidRPr="0017637C">
        <w:rPr>
          <w:rFonts w:ascii="Arial" w:hAnsi="Arial" w:cs="Arial"/>
          <w:spacing w:val="-1"/>
          <w:sz w:val="24"/>
          <w:szCs w:val="24"/>
        </w:rPr>
        <w:t>en</w:t>
      </w:r>
      <w:r w:rsidRPr="0017637C">
        <w:rPr>
          <w:rFonts w:ascii="Arial" w:hAnsi="Arial" w:cs="Arial"/>
          <w:spacing w:val="-8"/>
          <w:sz w:val="24"/>
          <w:szCs w:val="24"/>
        </w:rPr>
        <w:t xml:space="preserve"> </w:t>
      </w:r>
      <w:r w:rsidRPr="0017637C">
        <w:rPr>
          <w:rFonts w:ascii="Arial" w:hAnsi="Arial" w:cs="Arial"/>
          <w:spacing w:val="-1"/>
          <w:sz w:val="24"/>
          <w:szCs w:val="24"/>
        </w:rPr>
        <w:t>las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pacing w:val="-1"/>
          <w:sz w:val="24"/>
          <w:szCs w:val="24"/>
        </w:rPr>
        <w:t>ofertas</w:t>
      </w:r>
      <w:r w:rsidRPr="0017637C">
        <w:rPr>
          <w:rFonts w:ascii="Arial" w:hAnsi="Arial" w:cs="Arial"/>
          <w:spacing w:val="-7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los</w:t>
      </w:r>
      <w:r w:rsidRPr="0017637C">
        <w:rPr>
          <w:rFonts w:ascii="Arial" w:hAnsi="Arial" w:cs="Arial"/>
          <w:spacing w:val="-9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licitadores</w:t>
      </w:r>
      <w:r w:rsidRPr="0017637C">
        <w:rPr>
          <w:rFonts w:ascii="Arial" w:hAnsi="Arial" w:cs="Arial"/>
          <w:spacing w:val="-9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deberán</w:t>
      </w:r>
      <w:r w:rsidRPr="0017637C">
        <w:rPr>
          <w:rFonts w:ascii="Arial" w:hAnsi="Arial" w:cs="Arial"/>
          <w:spacing w:val="-9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proponerse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el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procedimiento</w:t>
      </w:r>
      <w:r w:rsidRPr="0017637C">
        <w:rPr>
          <w:rFonts w:ascii="Arial" w:hAnsi="Arial" w:cs="Arial"/>
          <w:spacing w:val="-52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e instrumentos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que</w:t>
      </w:r>
      <w:r w:rsidRPr="0017637C">
        <w:rPr>
          <w:rFonts w:ascii="Arial" w:hAnsi="Arial" w:cs="Arial"/>
          <w:spacing w:val="-3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se utilizarían</w:t>
      </w:r>
      <w:r w:rsidRPr="0017637C">
        <w:rPr>
          <w:rFonts w:ascii="Arial" w:hAnsi="Arial" w:cs="Arial"/>
          <w:spacing w:val="-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para la</w:t>
      </w:r>
      <w:r w:rsidRPr="0017637C">
        <w:rPr>
          <w:rFonts w:ascii="Arial" w:hAnsi="Arial" w:cs="Arial"/>
          <w:spacing w:val="-2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impartición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virtual.</w:t>
      </w:r>
    </w:p>
    <w:p w:rsidR="00A776CB" w:rsidRPr="0017637C" w:rsidRDefault="00A776CB" w:rsidP="00A776CB">
      <w:pPr>
        <w:tabs>
          <w:tab w:val="left" w:pos="821"/>
        </w:tabs>
        <w:ind w:right="114"/>
        <w:rPr>
          <w:rFonts w:ascii="Arial" w:hAnsi="Arial" w:cs="Arial"/>
          <w:sz w:val="24"/>
          <w:szCs w:val="24"/>
        </w:rPr>
      </w:pPr>
      <w:r w:rsidRPr="0017637C">
        <w:rPr>
          <w:rFonts w:ascii="Arial" w:hAnsi="Arial" w:cs="Arial"/>
          <w:sz w:val="24"/>
          <w:szCs w:val="24"/>
        </w:rPr>
        <w:t>Si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por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causa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de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las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limitaciones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impuestas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gubernativamente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o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cuando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existan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circunstancias que objetivamente impidan o dificulten la realización de las actividades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previstas,</w:t>
      </w:r>
      <w:r w:rsidRPr="0017637C">
        <w:rPr>
          <w:rFonts w:ascii="Arial" w:hAnsi="Arial" w:cs="Arial"/>
          <w:spacing w:val="-12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la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empresa</w:t>
      </w:r>
      <w:r w:rsidRPr="0017637C">
        <w:rPr>
          <w:rFonts w:ascii="Arial" w:hAnsi="Arial" w:cs="Arial"/>
          <w:spacing w:val="-8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adjudicataria</w:t>
      </w:r>
      <w:r w:rsidRPr="0017637C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no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tendrá</w:t>
      </w:r>
      <w:r w:rsidRPr="0017637C">
        <w:rPr>
          <w:rFonts w:ascii="Arial" w:hAnsi="Arial" w:cs="Arial"/>
          <w:spacing w:val="-8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más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derecho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que</w:t>
      </w:r>
      <w:r w:rsidRPr="0017637C">
        <w:rPr>
          <w:rFonts w:ascii="Arial" w:hAnsi="Arial" w:cs="Arial"/>
          <w:spacing w:val="-1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percibir</w:t>
      </w:r>
      <w:r w:rsidRPr="0017637C">
        <w:rPr>
          <w:rFonts w:ascii="Arial" w:hAnsi="Arial" w:cs="Arial"/>
          <w:spacing w:val="-8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las</w:t>
      </w:r>
      <w:r w:rsidRPr="0017637C">
        <w:rPr>
          <w:rFonts w:ascii="Arial" w:hAnsi="Arial" w:cs="Arial"/>
          <w:spacing w:val="-13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efectivamente</w:t>
      </w:r>
      <w:r w:rsidRPr="0017637C">
        <w:rPr>
          <w:rFonts w:ascii="Arial" w:hAnsi="Arial" w:cs="Arial"/>
          <w:spacing w:val="-52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realizadas sin que devengue ningún gasto o indemnización por las no realizadas, que no</w:t>
      </w:r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 xml:space="preserve">obstante podrán trasladarse a otras fechas para realizarlas ya sea presencial u online, </w:t>
      </w:r>
      <w:proofErr w:type="gramStart"/>
      <w:r w:rsidRPr="0017637C">
        <w:rPr>
          <w:rFonts w:ascii="Arial" w:hAnsi="Arial" w:cs="Arial"/>
          <w:sz w:val="24"/>
          <w:szCs w:val="24"/>
        </w:rPr>
        <w:t xml:space="preserve">de </w:t>
      </w:r>
      <w:r w:rsidRPr="0017637C">
        <w:rPr>
          <w:rFonts w:ascii="Arial" w:hAnsi="Arial" w:cs="Arial"/>
          <w:spacing w:val="-52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común</w:t>
      </w:r>
      <w:proofErr w:type="gramEnd"/>
      <w:r w:rsidRPr="0017637C">
        <w:rPr>
          <w:rFonts w:ascii="Arial" w:hAnsi="Arial" w:cs="Arial"/>
          <w:spacing w:val="1"/>
          <w:sz w:val="24"/>
          <w:szCs w:val="24"/>
        </w:rPr>
        <w:t xml:space="preserve"> </w:t>
      </w:r>
      <w:r w:rsidRPr="0017637C">
        <w:rPr>
          <w:rFonts w:ascii="Arial" w:hAnsi="Arial" w:cs="Arial"/>
          <w:sz w:val="24"/>
          <w:szCs w:val="24"/>
        </w:rPr>
        <w:t>acuerdo.</w:t>
      </w:r>
    </w:p>
    <w:p w:rsidR="00A776CB" w:rsidRPr="00F83E72" w:rsidRDefault="00A776CB" w:rsidP="00A776CB">
      <w:pPr>
        <w:pStyle w:val="Textoindependiente"/>
        <w:spacing w:before="12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ind w:left="100" w:firstLine="0"/>
        <w:rPr>
          <w:rFonts w:ascii="Arial" w:hAnsi="Arial" w:cs="Arial"/>
        </w:rPr>
      </w:pPr>
      <w:r w:rsidRPr="00F83E72">
        <w:rPr>
          <w:rFonts w:ascii="Arial" w:hAnsi="Arial" w:cs="Arial"/>
        </w:rPr>
        <w:t>Características</w:t>
      </w:r>
    </w:p>
    <w:p w:rsidR="00A776CB" w:rsidRPr="00F83E72" w:rsidRDefault="00A776CB" w:rsidP="00A776CB">
      <w:pPr>
        <w:pStyle w:val="Ttulo1"/>
        <w:ind w:left="100" w:firstLine="0"/>
        <w:rPr>
          <w:rFonts w:ascii="Arial" w:hAnsi="Arial" w:cs="Arial"/>
        </w:rPr>
      </w:pP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</w:rPr>
        <w:t xml:space="preserve">Tal y como hemos mencionado, el proyecto pone énfasis especial en el segmento joven de usuarios/as de bibliotecas. La actividad propone a los/as jóvenes usuarios/as de las bibliotecas una actividad especialmente innovadora, inspirada en una tendencia de las nuevas tecnologías de la información y comunicación, es decir los Booktubers. </w:t>
      </w: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</w:rPr>
        <w:t xml:space="preserve">Se trata de jóvenes lectores que comparten sus preferencias de lecturas con sus seguidores a través de un canal de </w:t>
      </w:r>
      <w:r w:rsidR="0097632F" w:rsidRPr="0097632F">
        <w:rPr>
          <w:rFonts w:ascii="Arial" w:hAnsi="Arial" w:cs="Arial"/>
          <w:sz w:val="24"/>
          <w:szCs w:val="24"/>
        </w:rPr>
        <w:t>YouTube</w:t>
      </w:r>
      <w:r w:rsidRPr="0097632F">
        <w:rPr>
          <w:rFonts w:ascii="Arial" w:hAnsi="Arial" w:cs="Arial"/>
          <w:sz w:val="24"/>
          <w:szCs w:val="24"/>
        </w:rPr>
        <w:t xml:space="preserve">. Los </w:t>
      </w:r>
      <w:r w:rsidR="0097632F" w:rsidRPr="0097632F">
        <w:rPr>
          <w:rFonts w:ascii="Arial" w:hAnsi="Arial" w:cs="Arial"/>
          <w:sz w:val="24"/>
          <w:szCs w:val="24"/>
        </w:rPr>
        <w:t>Booktubers</w:t>
      </w:r>
      <w:r w:rsidRPr="0097632F">
        <w:rPr>
          <w:rFonts w:ascii="Arial" w:hAnsi="Arial" w:cs="Arial"/>
          <w:sz w:val="24"/>
          <w:szCs w:val="24"/>
        </w:rPr>
        <w:t xml:space="preserve"> hacen críticas de libros y comparten con sus seguidores costumbres, tendencias, gustos, juegos y otros aspectos relacionados con los libros. Funcionan con una serie de </w:t>
      </w:r>
      <w:proofErr w:type="spellStart"/>
      <w:r w:rsidRPr="0097632F">
        <w:rPr>
          <w:rFonts w:ascii="Arial" w:hAnsi="Arial" w:cs="Arial"/>
          <w:sz w:val="24"/>
          <w:szCs w:val="24"/>
        </w:rPr>
        <w:t>book</w:t>
      </w:r>
      <w:proofErr w:type="spellEnd"/>
      <w:r w:rsidRPr="009763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32F">
        <w:rPr>
          <w:rFonts w:ascii="Arial" w:hAnsi="Arial" w:cs="Arial"/>
          <w:sz w:val="24"/>
          <w:szCs w:val="24"/>
        </w:rPr>
        <w:t>tags</w:t>
      </w:r>
      <w:proofErr w:type="spellEnd"/>
      <w:r w:rsidRPr="0097632F">
        <w:rPr>
          <w:rFonts w:ascii="Arial" w:hAnsi="Arial" w:cs="Arial"/>
          <w:sz w:val="24"/>
          <w:szCs w:val="24"/>
        </w:rPr>
        <w:t xml:space="preserve"> (“etiquetas”) que se pasan de unos a otros, a modo de retos, y que dan lugar a vídeos visitados y compartidos una y otra vez hasta alcanzar audiencias considerables. </w:t>
      </w: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</w:rPr>
        <w:t>Se pretende aprovechar esta tendencia que llega directamente de y al sector juvenil y que orienta a los jóvenes a determinadas lecturas. En particular a través de las siguientes acciones:</w:t>
      </w: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</w:p>
    <w:p w:rsidR="00A776CB" w:rsidRPr="0097632F" w:rsidRDefault="00A776CB" w:rsidP="00A776CB">
      <w:p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</w:rPr>
        <w:t xml:space="preserve">Acción 1: formar a jóvenes interesados en convertirse en Booktubers en temas de comunicación y temas técnicos y, especialmente, en temas de desarrollo sostenible y sobre los ODS, orientándole sobre lecturas atractivas que brinden la oportunidad de abordar temáticas relacionadas con el desarrollo sostenible. Se organizarán cursos en las bibliotecas piloto. </w:t>
      </w:r>
    </w:p>
    <w:p w:rsidR="00A776CB" w:rsidRPr="00F83E72" w:rsidRDefault="00A776CB" w:rsidP="00A776CB">
      <w:pPr>
        <w:rPr>
          <w:rFonts w:ascii="Arial" w:hAnsi="Arial" w:cs="Arial"/>
          <w:sz w:val="24"/>
          <w:szCs w:val="24"/>
          <w:highlight w:val="yellow"/>
        </w:rPr>
      </w:pPr>
    </w:p>
    <w:p w:rsidR="00A776CB" w:rsidRDefault="00A776CB" w:rsidP="00A776CB">
      <w:p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</w:rPr>
        <w:lastRenderedPageBreak/>
        <w:t xml:space="preserve">Acción 2: brindar asesoramiento técnico a jóvenes interesados en convertirse en Booktubers., apoyándoles para que orienten sus videos en temáticas relacionadas con los </w:t>
      </w:r>
      <w:proofErr w:type="gramStart"/>
      <w:r w:rsidRPr="0097632F">
        <w:rPr>
          <w:rFonts w:ascii="Arial" w:hAnsi="Arial" w:cs="Arial"/>
          <w:sz w:val="24"/>
          <w:szCs w:val="24"/>
        </w:rPr>
        <w:t>ODS</w:t>
      </w:r>
      <w:proofErr w:type="gramEnd"/>
      <w:r w:rsidRPr="0097632F">
        <w:rPr>
          <w:rFonts w:ascii="Arial" w:hAnsi="Arial" w:cs="Arial"/>
          <w:sz w:val="24"/>
          <w:szCs w:val="24"/>
        </w:rPr>
        <w:t xml:space="preserve"> así como apoyándoles en colaboración con las bibliotecas en su difusión en las redes sociales.</w:t>
      </w:r>
    </w:p>
    <w:p w:rsidR="00A776CB" w:rsidRDefault="00A776CB" w:rsidP="00A776CB">
      <w:pPr>
        <w:rPr>
          <w:rFonts w:ascii="Arial" w:hAnsi="Arial" w:cs="Arial"/>
          <w:sz w:val="24"/>
          <w:szCs w:val="24"/>
        </w:rPr>
      </w:pPr>
    </w:p>
    <w:p w:rsidR="00A776CB" w:rsidRPr="00F83E72" w:rsidRDefault="00A776CB" w:rsidP="00A776CB">
      <w:pPr>
        <w:pStyle w:val="Ttulo1"/>
        <w:ind w:left="0" w:firstLine="0"/>
        <w:rPr>
          <w:rFonts w:ascii="Arial" w:hAnsi="Arial" w:cs="Arial"/>
        </w:rPr>
      </w:pPr>
      <w:r w:rsidRPr="00F83E72">
        <w:rPr>
          <w:rFonts w:ascii="Arial" w:hAnsi="Arial" w:cs="Arial"/>
        </w:rPr>
        <w:t>Diseño de la actividad y Metodología</w:t>
      </w:r>
    </w:p>
    <w:p w:rsidR="00A776CB" w:rsidRPr="00F83E72" w:rsidRDefault="00A776CB" w:rsidP="00A776CB">
      <w:pPr>
        <w:pStyle w:val="Ttulo1"/>
        <w:ind w:left="100" w:firstLine="0"/>
        <w:rPr>
          <w:rFonts w:ascii="Arial" w:hAnsi="Arial" w:cs="Arial"/>
        </w:rPr>
      </w:pPr>
    </w:p>
    <w:p w:rsidR="00A776CB" w:rsidRPr="0097632F" w:rsidRDefault="00A776CB" w:rsidP="00A776C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  <w:u w:val="single"/>
        </w:rPr>
        <w:t>PRIMERA PARTE</w:t>
      </w:r>
      <w:r w:rsidRPr="0097632F">
        <w:rPr>
          <w:rFonts w:ascii="Arial" w:hAnsi="Arial" w:cs="Arial"/>
          <w:sz w:val="24"/>
          <w:szCs w:val="24"/>
        </w:rPr>
        <w:t xml:space="preserve">: Explicación de cómo funciona </w:t>
      </w:r>
      <w:proofErr w:type="spellStart"/>
      <w:r w:rsidRPr="0097632F">
        <w:rPr>
          <w:rFonts w:ascii="Arial" w:hAnsi="Arial" w:cs="Arial"/>
          <w:sz w:val="24"/>
          <w:szCs w:val="24"/>
        </w:rPr>
        <w:t>Youtube</w:t>
      </w:r>
      <w:proofErr w:type="spellEnd"/>
      <w:r w:rsidRPr="0097632F">
        <w:rPr>
          <w:rFonts w:ascii="Arial" w:hAnsi="Arial" w:cs="Arial"/>
          <w:sz w:val="24"/>
          <w:szCs w:val="24"/>
        </w:rPr>
        <w:t>, las técnicas y materiales de grabación, sus aplicaciones, nociones de comunicación audiovisual, fotografía y habla en público y otras materias necesarias. Explicación de los ODS y la agenda 2030, lecturas relacionadas con los ODS, su pertinencia y por qué vale la pena promover lecturas relacionadas con los ODS, haciendo ejemplo de libros atractivos para el público meta, con temáticas relacionadas con los ODS y al mismo tiempo cercana al grupo meta.</w:t>
      </w:r>
    </w:p>
    <w:p w:rsidR="00A776CB" w:rsidRPr="0097632F" w:rsidRDefault="00A776CB" w:rsidP="00A776CB">
      <w:pPr>
        <w:ind w:left="720"/>
        <w:rPr>
          <w:rFonts w:ascii="Arial" w:hAnsi="Arial" w:cs="Arial"/>
          <w:sz w:val="24"/>
          <w:szCs w:val="24"/>
        </w:rPr>
      </w:pPr>
    </w:p>
    <w:p w:rsidR="00A776CB" w:rsidRPr="0097632F" w:rsidRDefault="00A776CB" w:rsidP="00A776C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  <w:u w:val="single"/>
        </w:rPr>
        <w:t>SEGUNDA PARTE</w:t>
      </w:r>
      <w:r w:rsidRPr="0097632F">
        <w:rPr>
          <w:rFonts w:ascii="Arial" w:hAnsi="Arial" w:cs="Arial"/>
          <w:sz w:val="24"/>
          <w:szCs w:val="24"/>
        </w:rPr>
        <w:t xml:space="preserve">: </w:t>
      </w:r>
      <w:r w:rsidRPr="0097632F">
        <w:rPr>
          <w:rFonts w:ascii="Arial" w:hAnsi="Arial" w:cs="Arial"/>
          <w:sz w:val="24"/>
          <w:szCs w:val="24"/>
        </w:rPr>
        <w:tab/>
        <w:t xml:space="preserve">Asesoramiento técnico y aplicación práctica de los contenidos teóricos, con la transversalización de temáticas relacionadas con los ODS y el desarrollo sostenible. Por ejemplo, se elaborarán pruebas de videos para </w:t>
      </w:r>
      <w:proofErr w:type="spellStart"/>
      <w:r w:rsidRPr="0097632F">
        <w:rPr>
          <w:rFonts w:ascii="Arial" w:hAnsi="Arial" w:cs="Arial"/>
          <w:sz w:val="24"/>
          <w:szCs w:val="24"/>
        </w:rPr>
        <w:t>youtube</w:t>
      </w:r>
      <w:proofErr w:type="spellEnd"/>
      <w:r w:rsidRPr="0097632F">
        <w:rPr>
          <w:rFonts w:ascii="Arial" w:hAnsi="Arial" w:cs="Arial"/>
          <w:sz w:val="24"/>
          <w:szCs w:val="24"/>
        </w:rPr>
        <w:t xml:space="preserve"> y se trabajará técnicas de campañas en redes sociales (hashtags, etc.)</w:t>
      </w:r>
      <w:proofErr w:type="gramStart"/>
      <w:r w:rsidRPr="0097632F">
        <w:rPr>
          <w:rFonts w:ascii="Arial" w:hAnsi="Arial" w:cs="Arial"/>
          <w:sz w:val="24"/>
          <w:szCs w:val="24"/>
        </w:rPr>
        <w:t>. .</w:t>
      </w:r>
      <w:proofErr w:type="gramEnd"/>
    </w:p>
    <w:p w:rsidR="00A776CB" w:rsidRPr="00F83E72" w:rsidRDefault="00A776CB" w:rsidP="00A776CB">
      <w:pPr>
        <w:pStyle w:val="Ttulo1"/>
        <w:ind w:left="100" w:firstLine="0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spacing w:before="1"/>
        <w:ind w:left="100" w:firstLine="0"/>
        <w:rPr>
          <w:rFonts w:ascii="Arial" w:hAnsi="Arial" w:cs="Arial"/>
        </w:rPr>
      </w:pPr>
      <w:r w:rsidRPr="00F83E72">
        <w:rPr>
          <w:rFonts w:ascii="Arial" w:hAnsi="Arial" w:cs="Arial"/>
        </w:rPr>
        <w:t>Precio</w:t>
      </w: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  <w:b/>
        </w:rPr>
      </w:pPr>
    </w:p>
    <w:p w:rsidR="00A776CB" w:rsidRPr="0097632F" w:rsidRDefault="00A776CB" w:rsidP="00A776CB">
      <w:pPr>
        <w:pStyle w:val="Textoindependiente"/>
        <w:ind w:left="100"/>
        <w:rPr>
          <w:rFonts w:ascii="Arial" w:hAnsi="Arial" w:cs="Arial"/>
        </w:rPr>
      </w:pP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precio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previsto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es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siguiente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que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diferencia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entre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la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impartición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presencial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y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la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online.</w:t>
      </w:r>
    </w:p>
    <w:p w:rsidR="00A776CB" w:rsidRPr="0097632F" w:rsidRDefault="00A776CB" w:rsidP="00A776CB">
      <w:pPr>
        <w:pStyle w:val="Textoindependiente"/>
        <w:rPr>
          <w:rFonts w:ascii="Arial" w:hAnsi="Arial" w:cs="Arial"/>
        </w:rPr>
      </w:pPr>
    </w:p>
    <w:p w:rsidR="00A776CB" w:rsidRPr="0097632F" w:rsidRDefault="00A776CB" w:rsidP="00A776CB">
      <w:pPr>
        <w:pStyle w:val="Prrafodelista"/>
        <w:numPr>
          <w:ilvl w:val="0"/>
          <w:numId w:val="6"/>
        </w:numPr>
        <w:tabs>
          <w:tab w:val="left" w:pos="820"/>
          <w:tab w:val="left" w:pos="821"/>
        </w:tabs>
        <w:ind w:right="114"/>
        <w:rPr>
          <w:rFonts w:ascii="Arial" w:hAnsi="Arial" w:cs="Arial"/>
          <w:sz w:val="24"/>
          <w:szCs w:val="24"/>
        </w:rPr>
      </w:pPr>
      <w:r w:rsidRPr="0097632F">
        <w:rPr>
          <w:rFonts w:ascii="Arial" w:hAnsi="Arial" w:cs="Arial"/>
          <w:sz w:val="24"/>
          <w:szCs w:val="24"/>
        </w:rPr>
        <w:t>El</w:t>
      </w:r>
      <w:r w:rsidRPr="0097632F">
        <w:rPr>
          <w:rFonts w:ascii="Arial" w:hAnsi="Arial" w:cs="Arial"/>
          <w:spacing w:val="25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precio</w:t>
      </w:r>
      <w:r w:rsidRPr="0097632F">
        <w:rPr>
          <w:rFonts w:ascii="Arial" w:hAnsi="Arial" w:cs="Arial"/>
          <w:spacing w:val="27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máximo</w:t>
      </w:r>
      <w:r w:rsidRPr="0097632F">
        <w:rPr>
          <w:rFonts w:ascii="Arial" w:hAnsi="Arial" w:cs="Arial"/>
          <w:spacing w:val="26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previsto</w:t>
      </w:r>
      <w:r w:rsidRPr="0097632F">
        <w:rPr>
          <w:rFonts w:ascii="Arial" w:hAnsi="Arial" w:cs="Arial"/>
          <w:spacing w:val="26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para</w:t>
      </w:r>
      <w:r w:rsidRPr="0097632F">
        <w:rPr>
          <w:rFonts w:ascii="Arial" w:hAnsi="Arial" w:cs="Arial"/>
          <w:spacing w:val="25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cada</w:t>
      </w:r>
      <w:r w:rsidRPr="0097632F">
        <w:rPr>
          <w:rFonts w:ascii="Arial" w:hAnsi="Arial" w:cs="Arial"/>
          <w:spacing w:val="23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una</w:t>
      </w:r>
      <w:r w:rsidRPr="0097632F">
        <w:rPr>
          <w:rFonts w:ascii="Arial" w:hAnsi="Arial" w:cs="Arial"/>
          <w:spacing w:val="22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de</w:t>
      </w:r>
      <w:r w:rsidRPr="0097632F">
        <w:rPr>
          <w:rFonts w:ascii="Arial" w:hAnsi="Arial" w:cs="Arial"/>
          <w:spacing w:val="26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los Talleres de Booktubers</w:t>
      </w:r>
      <w:r w:rsidRPr="0097632F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es</w:t>
      </w:r>
      <w:r w:rsidRPr="0097632F">
        <w:rPr>
          <w:rFonts w:ascii="Arial" w:hAnsi="Arial" w:cs="Arial"/>
          <w:spacing w:val="23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de</w:t>
      </w:r>
      <w:r w:rsidRPr="0097632F">
        <w:rPr>
          <w:rFonts w:ascii="Arial" w:hAnsi="Arial" w:cs="Arial"/>
          <w:spacing w:val="26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350 euros</w:t>
      </w:r>
      <w:r w:rsidRPr="0097632F">
        <w:rPr>
          <w:rFonts w:ascii="Arial" w:hAnsi="Arial" w:cs="Arial"/>
          <w:spacing w:val="-1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cuando</w:t>
      </w:r>
      <w:r w:rsidRPr="0097632F">
        <w:rPr>
          <w:rFonts w:ascii="Arial" w:hAnsi="Arial" w:cs="Arial"/>
          <w:spacing w:val="1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sea presencial</w:t>
      </w:r>
      <w:r w:rsidRPr="0097632F">
        <w:rPr>
          <w:rFonts w:ascii="Arial" w:hAnsi="Arial" w:cs="Arial"/>
          <w:spacing w:val="1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y</w:t>
      </w:r>
      <w:r w:rsidRPr="0097632F">
        <w:rPr>
          <w:rFonts w:ascii="Arial" w:hAnsi="Arial" w:cs="Arial"/>
          <w:spacing w:val="-1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 xml:space="preserve">250 </w:t>
      </w:r>
      <w:proofErr w:type="gramStart"/>
      <w:r w:rsidRPr="0097632F">
        <w:rPr>
          <w:rFonts w:ascii="Arial" w:hAnsi="Arial" w:cs="Arial"/>
          <w:sz w:val="24"/>
          <w:szCs w:val="24"/>
        </w:rPr>
        <w:t xml:space="preserve">euros </w:t>
      </w:r>
      <w:r w:rsidRPr="0097632F">
        <w:rPr>
          <w:rFonts w:ascii="Arial" w:hAnsi="Arial" w:cs="Arial"/>
          <w:spacing w:val="-1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cuando</w:t>
      </w:r>
      <w:proofErr w:type="gramEnd"/>
      <w:r w:rsidRPr="0097632F">
        <w:rPr>
          <w:rFonts w:ascii="Arial" w:hAnsi="Arial" w:cs="Arial"/>
          <w:spacing w:val="-2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sea</w:t>
      </w:r>
      <w:r w:rsidRPr="0097632F">
        <w:rPr>
          <w:rFonts w:ascii="Arial" w:hAnsi="Arial" w:cs="Arial"/>
          <w:spacing w:val="1"/>
          <w:sz w:val="24"/>
          <w:szCs w:val="24"/>
        </w:rPr>
        <w:t xml:space="preserve"> </w:t>
      </w:r>
      <w:r w:rsidRPr="0097632F">
        <w:rPr>
          <w:rFonts w:ascii="Arial" w:hAnsi="Arial" w:cs="Arial"/>
          <w:sz w:val="24"/>
          <w:szCs w:val="24"/>
        </w:rPr>
        <w:t>online.</w:t>
      </w:r>
    </w:p>
    <w:p w:rsidR="00A776CB" w:rsidRPr="0097632F" w:rsidRDefault="00A776CB" w:rsidP="00A776CB">
      <w:pPr>
        <w:pStyle w:val="Textoindependiente"/>
        <w:spacing w:before="7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96"/>
        <w:rPr>
          <w:rFonts w:ascii="Arial" w:hAnsi="Arial" w:cs="Arial"/>
        </w:rPr>
      </w:pPr>
      <w:r w:rsidRPr="0097632F">
        <w:rPr>
          <w:rFonts w:ascii="Arial" w:hAnsi="Arial" w:cs="Arial"/>
        </w:rPr>
        <w:t xml:space="preserve">Estando incluidos en los precios señalados todos los gastos necesarios, materiales, transporte, dietas </w:t>
      </w:r>
      <w:proofErr w:type="gramStart"/>
      <w:r w:rsidRPr="0097632F">
        <w:rPr>
          <w:rFonts w:ascii="Arial" w:hAnsi="Arial" w:cs="Arial"/>
        </w:rPr>
        <w:t xml:space="preserve">e </w:t>
      </w:r>
      <w:r w:rsidRPr="0097632F">
        <w:rPr>
          <w:rFonts w:ascii="Arial" w:hAnsi="Arial" w:cs="Arial"/>
          <w:spacing w:val="-53"/>
        </w:rPr>
        <w:t xml:space="preserve"> </w:t>
      </w:r>
      <w:r w:rsidRPr="0097632F">
        <w:rPr>
          <w:rFonts w:ascii="Arial" w:hAnsi="Arial" w:cs="Arial"/>
        </w:rPr>
        <w:t>impuestos</w:t>
      </w:r>
      <w:proofErr w:type="gramEnd"/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que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correspondan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incluyendo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IVA.</w:t>
      </w:r>
      <w:r w:rsidRPr="00F83E72">
        <w:rPr>
          <w:rFonts w:ascii="Arial" w:hAnsi="Arial" w:cs="Arial"/>
        </w:rPr>
        <w:t xml:space="preserve"> </w:t>
      </w:r>
    </w:p>
    <w:p w:rsidR="00A776CB" w:rsidRPr="00F83E72" w:rsidRDefault="00A776CB" w:rsidP="00A776CB">
      <w:pPr>
        <w:pStyle w:val="Textoindependiente"/>
        <w:ind w:left="100" w:right="96"/>
        <w:rPr>
          <w:rFonts w:ascii="Arial" w:hAnsi="Arial" w:cs="Arial"/>
        </w:rPr>
      </w:pPr>
    </w:p>
    <w:p w:rsidR="00A776CB" w:rsidRPr="0097632F" w:rsidRDefault="00A776CB" w:rsidP="00A776CB">
      <w:pPr>
        <w:pStyle w:val="Textoindependiente"/>
        <w:ind w:left="100" w:right="96"/>
        <w:rPr>
          <w:rFonts w:ascii="Arial" w:hAnsi="Arial" w:cs="Arial"/>
        </w:rPr>
      </w:pPr>
      <w:r w:rsidRPr="00F83E72">
        <w:rPr>
          <w:rFonts w:ascii="Arial" w:hAnsi="Arial" w:cs="Arial"/>
        </w:rPr>
        <w:t>En cualquier caso, la CONSULTORA seleccionada sólo tendrá derecho a percibir las cantidades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resultantes de las sesiones efectivamente impartidas, sin que se tenga derecho a indemnización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 xml:space="preserve">alguna si por cualquier causa, no imputable a MUSOL no se </w:t>
      </w:r>
      <w:r w:rsidRPr="0097632F">
        <w:rPr>
          <w:rFonts w:ascii="Arial" w:hAnsi="Arial" w:cs="Arial"/>
        </w:rPr>
        <w:t>puedan llevar a cabo la totalidad o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parte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las sesiones.</w:t>
      </w:r>
    </w:p>
    <w:p w:rsidR="00A776CB" w:rsidRPr="0097632F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97632F" w:rsidRDefault="00A776CB" w:rsidP="00A776CB">
      <w:pPr>
        <w:pStyle w:val="Textoindependiente"/>
        <w:ind w:left="100" w:right="114"/>
        <w:rPr>
          <w:rFonts w:ascii="Arial" w:hAnsi="Arial" w:cs="Arial"/>
        </w:rPr>
      </w:pPr>
      <w:r w:rsidRPr="0097632F">
        <w:rPr>
          <w:rFonts w:ascii="Arial" w:hAnsi="Arial" w:cs="Arial"/>
        </w:rPr>
        <w:t>El coste total del contrato dependerá finalmente de las sesiones efectivamente realizadas y si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estas son online o presenciales por ello las ofertas se harán por lotes, cada uno de los cuales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incluirá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taller Booktubers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previsto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en estos TDR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para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cada</w:t>
      </w:r>
      <w:r w:rsidRPr="0097632F">
        <w:rPr>
          <w:rFonts w:ascii="Arial" w:hAnsi="Arial" w:cs="Arial"/>
          <w:spacing w:val="4"/>
        </w:rPr>
        <w:t xml:space="preserve"> </w:t>
      </w:r>
      <w:r w:rsidRPr="0097632F">
        <w:rPr>
          <w:rFonts w:ascii="Arial" w:hAnsi="Arial" w:cs="Arial"/>
        </w:rPr>
        <w:t>Comunidad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Autónoma.</w:t>
      </w:r>
    </w:p>
    <w:p w:rsidR="00A776CB" w:rsidRPr="0097632F" w:rsidRDefault="00A776CB" w:rsidP="00A776CB">
      <w:pPr>
        <w:pStyle w:val="Textoindependiente"/>
        <w:ind w:left="100" w:right="114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4"/>
        <w:rPr>
          <w:rFonts w:ascii="Arial" w:hAnsi="Arial" w:cs="Arial"/>
        </w:rPr>
      </w:pPr>
      <w:r w:rsidRPr="0097632F">
        <w:rPr>
          <w:rFonts w:ascii="Arial" w:hAnsi="Arial" w:cs="Arial"/>
        </w:rPr>
        <w:t>Las licitaciones se harán por precio unitario de taller</w:t>
      </w:r>
      <w:r w:rsidRPr="00F83E72">
        <w:rPr>
          <w:rFonts w:ascii="Arial" w:hAnsi="Arial" w:cs="Arial"/>
        </w:rPr>
        <w:t>, discriminando entre los realizados online y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presenciales</w:t>
      </w:r>
      <w:r w:rsidRPr="00F83E72">
        <w:rPr>
          <w:rFonts w:ascii="Arial" w:hAnsi="Arial" w:cs="Arial"/>
          <w:spacing w:val="-6"/>
        </w:rPr>
        <w:t xml:space="preserve">. </w:t>
      </w:r>
      <w:r w:rsidRPr="00F83E72">
        <w:rPr>
          <w:rFonts w:ascii="Arial" w:hAnsi="Arial" w:cs="Arial"/>
        </w:rPr>
        <w:t>También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admitirá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oferta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incluya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todas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bibliotecas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todas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Comunidades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Autónomas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figuran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2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relación.</w:t>
      </w:r>
    </w:p>
    <w:p w:rsidR="00A776CB" w:rsidRPr="00F83E72" w:rsidRDefault="00A776CB" w:rsidP="00A776CB">
      <w:pPr>
        <w:pStyle w:val="Textoindependiente"/>
        <w:ind w:left="100" w:right="112"/>
        <w:rPr>
          <w:rFonts w:ascii="Arial" w:hAnsi="Arial" w:cs="Arial"/>
          <w:spacing w:val="-6"/>
        </w:rPr>
      </w:pP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spacing w:before="1"/>
        <w:ind w:left="100" w:firstLine="0"/>
        <w:rPr>
          <w:rFonts w:ascii="Arial" w:hAnsi="Arial" w:cs="Arial"/>
        </w:rPr>
      </w:pPr>
      <w:r w:rsidRPr="00F83E72">
        <w:rPr>
          <w:rFonts w:ascii="Arial" w:hAnsi="Arial" w:cs="Arial"/>
        </w:rPr>
        <w:lastRenderedPageBreak/>
        <w:t>El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público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objetivo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de los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talleres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es:</w:t>
      </w: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  <w:b/>
        </w:rPr>
      </w:pPr>
    </w:p>
    <w:p w:rsidR="00A776CB" w:rsidRPr="0097632F" w:rsidRDefault="00A776CB" w:rsidP="00A776CB">
      <w:pPr>
        <w:pStyle w:val="Textoindependiente"/>
        <w:ind w:left="100" w:right="82"/>
        <w:rPr>
          <w:rFonts w:ascii="Arial" w:hAnsi="Arial" w:cs="Arial"/>
        </w:rPr>
      </w:pPr>
      <w:r w:rsidRPr="0097632F">
        <w:rPr>
          <w:rFonts w:ascii="Arial" w:hAnsi="Arial" w:cs="Arial"/>
        </w:rPr>
        <w:t xml:space="preserve">Jóvenes de entre 12 y 18 años.  En ambas actividades el público será preferentemente usuarias de las Bibliotecas Municipales en que se ejecuta el proyecto, sin perjuicio de que pueda asistir otro público. </w:t>
      </w:r>
    </w:p>
    <w:p w:rsidR="00A776CB" w:rsidRPr="0097632F" w:rsidRDefault="00A776CB" w:rsidP="00A776CB">
      <w:pPr>
        <w:pStyle w:val="Textoindependiente"/>
        <w:rPr>
          <w:rFonts w:ascii="Arial" w:hAnsi="Arial" w:cs="Arial"/>
        </w:rPr>
      </w:pPr>
    </w:p>
    <w:p w:rsidR="00A776CB" w:rsidRPr="0097632F" w:rsidRDefault="00A776CB" w:rsidP="00A776CB">
      <w:pPr>
        <w:pStyle w:val="Textoindependiente"/>
        <w:ind w:left="100" w:right="112"/>
        <w:rPr>
          <w:rFonts w:ascii="Arial" w:hAnsi="Arial" w:cs="Arial"/>
        </w:rPr>
      </w:pPr>
    </w:p>
    <w:p w:rsidR="00A776CB" w:rsidRPr="0097632F" w:rsidRDefault="00A776CB" w:rsidP="00A776CB">
      <w:pPr>
        <w:pStyle w:val="Textoindependiente"/>
        <w:ind w:left="100" w:right="112"/>
        <w:rPr>
          <w:rFonts w:ascii="Arial" w:hAnsi="Arial" w:cs="Arial"/>
        </w:rPr>
      </w:pPr>
      <w:r w:rsidRPr="0097632F">
        <w:rPr>
          <w:rFonts w:ascii="Arial" w:hAnsi="Arial" w:cs="Arial"/>
        </w:rPr>
        <w:t>CERTIFICADO NEGATIVO DEL REGISTRO CENTRAL DE DELICUENTES SEXUALES</w:t>
      </w:r>
    </w:p>
    <w:p w:rsidR="00A776CB" w:rsidRPr="0097632F" w:rsidRDefault="00A776CB" w:rsidP="00A776CB">
      <w:pPr>
        <w:pStyle w:val="Textoindependiente"/>
        <w:ind w:left="100" w:right="112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2"/>
        <w:rPr>
          <w:rFonts w:ascii="Arial" w:hAnsi="Arial" w:cs="Arial"/>
        </w:rPr>
      </w:pPr>
      <w:r w:rsidRPr="0097632F">
        <w:rPr>
          <w:rFonts w:ascii="Arial" w:hAnsi="Arial" w:cs="Arial"/>
        </w:rPr>
        <w:t>Ley Orgánica 1/1996, de Protección Jurídica del Menor, modificada por la Ley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26/2015 y la Ley 45/2015, de voluntariado establece la obligación de que se aporten certificados negativos del Registro Central de Delincuentes Sexuales para todos los profesionales y voluntarios que trabajan en contacto habitual con menores. A tal efecto, cuando la contraprestación implique el contacto con menores, LA CONSULTORA o persona trabajadora que ésta designe para la actividad deberá estar en posesión del citado certificado.</w:t>
      </w:r>
      <w:r w:rsidRPr="00F83E72">
        <w:rPr>
          <w:rFonts w:ascii="Arial" w:hAnsi="Arial" w:cs="Arial"/>
        </w:rPr>
        <w:t xml:space="preserve"> </w:t>
      </w:r>
    </w:p>
    <w:p w:rsidR="00A776CB" w:rsidRPr="00F83E72" w:rsidRDefault="00A776CB" w:rsidP="00A776CB">
      <w:pPr>
        <w:pStyle w:val="Textoindependiente"/>
        <w:ind w:left="100" w:right="112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/>
        <w:rPr>
          <w:rFonts w:ascii="Arial" w:hAnsi="Arial" w:cs="Arial"/>
          <w:b/>
          <w:spacing w:val="-3"/>
        </w:rPr>
      </w:pPr>
      <w:r w:rsidRPr="00F83E72">
        <w:rPr>
          <w:rFonts w:ascii="Arial" w:hAnsi="Arial" w:cs="Arial"/>
          <w:b/>
        </w:rPr>
        <w:t>Pago.</w:t>
      </w:r>
      <w:r w:rsidRPr="00F83E72">
        <w:rPr>
          <w:rFonts w:ascii="Arial" w:hAnsi="Arial" w:cs="Arial"/>
          <w:b/>
          <w:spacing w:val="-3"/>
        </w:rPr>
        <w:t xml:space="preserve"> </w:t>
      </w:r>
      <w:r w:rsidRPr="00F83E72">
        <w:rPr>
          <w:rFonts w:ascii="Arial" w:hAnsi="Arial" w:cs="Arial"/>
          <w:b/>
        </w:rPr>
        <w:t>–</w:t>
      </w:r>
      <w:r w:rsidRPr="00F83E72">
        <w:rPr>
          <w:rFonts w:ascii="Arial" w:hAnsi="Arial" w:cs="Arial"/>
          <w:b/>
          <w:spacing w:val="-3"/>
        </w:rPr>
        <w:t xml:space="preserve"> </w:t>
      </w:r>
    </w:p>
    <w:p w:rsidR="00A776CB" w:rsidRPr="0097632F" w:rsidRDefault="00A776CB" w:rsidP="00A776CB">
      <w:pPr>
        <w:pStyle w:val="Textoindependiente"/>
        <w:ind w:left="100"/>
        <w:rPr>
          <w:rFonts w:ascii="Arial" w:hAnsi="Arial" w:cs="Arial"/>
        </w:rPr>
      </w:pP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pago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se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efectuará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100%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una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vez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realizada cada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actividad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conformidad.</w:t>
      </w:r>
      <w:r w:rsidRPr="0097632F">
        <w:rPr>
          <w:rFonts w:ascii="Arial" w:hAnsi="Arial" w:cs="Arial"/>
          <w:spacing w:val="-4"/>
        </w:rPr>
        <w:t xml:space="preserve"> </w:t>
      </w:r>
      <w:r w:rsidRPr="0097632F">
        <w:rPr>
          <w:rFonts w:ascii="Arial" w:hAnsi="Arial" w:cs="Arial"/>
        </w:rPr>
        <w:t>En</w:t>
      </w:r>
      <w:r w:rsidRPr="0097632F">
        <w:rPr>
          <w:rFonts w:ascii="Arial" w:hAnsi="Arial" w:cs="Arial"/>
          <w:spacing w:val="-3"/>
        </w:rPr>
        <w:t xml:space="preserve"> </w:t>
      </w: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-3"/>
        </w:rPr>
        <w:t xml:space="preserve"> </w:t>
      </w:r>
      <w:r w:rsidR="0097632F" w:rsidRPr="0097632F">
        <w:rPr>
          <w:rFonts w:ascii="Arial" w:hAnsi="Arial" w:cs="Arial"/>
        </w:rPr>
        <w:t xml:space="preserve">caso </w:t>
      </w:r>
      <w:proofErr w:type="gramStart"/>
      <w:r w:rsidR="0097632F" w:rsidRPr="0097632F">
        <w:rPr>
          <w:rFonts w:ascii="Arial" w:hAnsi="Arial" w:cs="Arial"/>
          <w:spacing w:val="-52"/>
        </w:rPr>
        <w:t>de</w:t>
      </w:r>
      <w:r w:rsidRPr="0097632F">
        <w:rPr>
          <w:rFonts w:ascii="Arial" w:hAnsi="Arial" w:cs="Arial"/>
        </w:rPr>
        <w:t xml:space="preserve"> </w:t>
      </w:r>
      <w:r w:rsidR="0097632F" w:rsidRPr="0097632F">
        <w:rPr>
          <w:rFonts w:ascii="Arial" w:hAnsi="Arial" w:cs="Arial"/>
        </w:rPr>
        <w:t xml:space="preserve"> </w:t>
      </w:r>
      <w:r w:rsidRPr="0097632F">
        <w:rPr>
          <w:rFonts w:ascii="Arial" w:hAnsi="Arial" w:cs="Arial"/>
        </w:rPr>
        <w:t>que</w:t>
      </w:r>
      <w:proofErr w:type="gramEnd"/>
      <w:r w:rsidRPr="0097632F">
        <w:rPr>
          <w:rFonts w:ascii="Arial" w:hAnsi="Arial" w:cs="Arial"/>
        </w:rPr>
        <w:t xml:space="preserve"> LA CONSULTORA ADJUDICATARIA  de varias actividades realice varias en un mismo mes, estas se facturarán conjuntamente, relacionando las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impartidas,  y si se han realizado online o presencial, así como el lugar de impartición de cada una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en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la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factura.</w:t>
      </w:r>
    </w:p>
    <w:p w:rsidR="00A776CB" w:rsidRPr="0097632F" w:rsidRDefault="00A776CB" w:rsidP="00A776CB">
      <w:pPr>
        <w:pStyle w:val="Textoindependiente"/>
        <w:ind w:left="100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5"/>
        <w:rPr>
          <w:rFonts w:ascii="Arial" w:hAnsi="Arial" w:cs="Arial"/>
        </w:rPr>
      </w:pPr>
      <w:r w:rsidRPr="0097632F">
        <w:rPr>
          <w:rFonts w:ascii="Arial" w:hAnsi="Arial" w:cs="Arial"/>
        </w:rPr>
        <w:t>A</w:t>
      </w:r>
      <w:r w:rsidRPr="0097632F">
        <w:rPr>
          <w:rFonts w:ascii="Arial" w:hAnsi="Arial" w:cs="Arial"/>
          <w:spacing w:val="-6"/>
        </w:rPr>
        <w:t xml:space="preserve"> </w:t>
      </w:r>
      <w:r w:rsidRPr="0097632F">
        <w:rPr>
          <w:rFonts w:ascii="Arial" w:hAnsi="Arial" w:cs="Arial"/>
        </w:rPr>
        <w:t>la</w:t>
      </w:r>
      <w:r w:rsidRPr="0097632F">
        <w:rPr>
          <w:rFonts w:ascii="Arial" w:hAnsi="Arial" w:cs="Arial"/>
          <w:spacing w:val="-8"/>
        </w:rPr>
        <w:t xml:space="preserve"> </w:t>
      </w:r>
      <w:r w:rsidRPr="0097632F">
        <w:rPr>
          <w:rFonts w:ascii="Arial" w:hAnsi="Arial" w:cs="Arial"/>
        </w:rPr>
        <w:t>factura</w:t>
      </w:r>
      <w:r w:rsidRPr="0097632F">
        <w:rPr>
          <w:rFonts w:ascii="Arial" w:hAnsi="Arial" w:cs="Arial"/>
          <w:spacing w:val="-7"/>
        </w:rPr>
        <w:t xml:space="preserve"> </w:t>
      </w:r>
      <w:r w:rsidRPr="0097632F">
        <w:rPr>
          <w:rFonts w:ascii="Arial" w:hAnsi="Arial" w:cs="Arial"/>
        </w:rPr>
        <w:t>se</w:t>
      </w:r>
      <w:r w:rsidRPr="0097632F">
        <w:rPr>
          <w:rFonts w:ascii="Arial" w:hAnsi="Arial" w:cs="Arial"/>
          <w:spacing w:val="-9"/>
        </w:rPr>
        <w:t xml:space="preserve"> </w:t>
      </w:r>
      <w:r w:rsidRPr="0097632F">
        <w:rPr>
          <w:rFonts w:ascii="Arial" w:hAnsi="Arial" w:cs="Arial"/>
        </w:rPr>
        <w:t>adjuntará</w:t>
      </w:r>
      <w:r w:rsidRPr="0097632F">
        <w:rPr>
          <w:rFonts w:ascii="Arial" w:hAnsi="Arial" w:cs="Arial"/>
          <w:spacing w:val="-7"/>
        </w:rPr>
        <w:t xml:space="preserve"> </w:t>
      </w:r>
      <w:r w:rsidRPr="0097632F">
        <w:rPr>
          <w:rFonts w:ascii="Arial" w:hAnsi="Arial" w:cs="Arial"/>
        </w:rPr>
        <w:t>un</w:t>
      </w:r>
      <w:r w:rsidRPr="0097632F">
        <w:rPr>
          <w:rFonts w:ascii="Arial" w:hAnsi="Arial" w:cs="Arial"/>
          <w:spacing w:val="-8"/>
        </w:rPr>
        <w:t xml:space="preserve"> </w:t>
      </w:r>
      <w:r w:rsidRPr="0097632F">
        <w:rPr>
          <w:rFonts w:ascii="Arial" w:hAnsi="Arial" w:cs="Arial"/>
        </w:rPr>
        <w:t>resumen</w:t>
      </w:r>
      <w:r w:rsidRPr="0097632F">
        <w:rPr>
          <w:rFonts w:ascii="Arial" w:hAnsi="Arial" w:cs="Arial"/>
          <w:spacing w:val="-6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-6"/>
        </w:rPr>
        <w:t xml:space="preserve"> </w:t>
      </w:r>
      <w:r w:rsidRPr="0097632F">
        <w:rPr>
          <w:rFonts w:ascii="Arial" w:hAnsi="Arial" w:cs="Arial"/>
        </w:rPr>
        <w:t>cada</w:t>
      </w:r>
      <w:r w:rsidRPr="0097632F">
        <w:rPr>
          <w:rFonts w:ascii="Arial" w:hAnsi="Arial" w:cs="Arial"/>
          <w:spacing w:val="-7"/>
        </w:rPr>
        <w:t xml:space="preserve"> </w:t>
      </w:r>
      <w:r w:rsidRPr="0097632F">
        <w:rPr>
          <w:rFonts w:ascii="Arial" w:hAnsi="Arial" w:cs="Arial"/>
        </w:rPr>
        <w:t>actividad,</w:t>
      </w:r>
      <w:r w:rsidRPr="0097632F">
        <w:rPr>
          <w:rFonts w:ascii="Arial" w:hAnsi="Arial" w:cs="Arial"/>
          <w:spacing w:val="-6"/>
        </w:rPr>
        <w:t xml:space="preserve"> </w:t>
      </w:r>
      <w:r w:rsidRPr="0097632F">
        <w:rPr>
          <w:rFonts w:ascii="Arial" w:hAnsi="Arial" w:cs="Arial"/>
        </w:rPr>
        <w:t>resultado</w:t>
      </w:r>
      <w:r w:rsidRPr="0097632F">
        <w:rPr>
          <w:rFonts w:ascii="Arial" w:hAnsi="Arial" w:cs="Arial"/>
          <w:spacing w:val="-7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-8"/>
        </w:rPr>
        <w:t xml:space="preserve"> </w:t>
      </w:r>
      <w:r w:rsidRPr="0097632F">
        <w:rPr>
          <w:rFonts w:ascii="Arial" w:hAnsi="Arial" w:cs="Arial"/>
        </w:rPr>
        <w:t>esta,</w:t>
      </w:r>
      <w:r w:rsidRPr="0097632F">
        <w:rPr>
          <w:rFonts w:ascii="Arial" w:hAnsi="Arial" w:cs="Arial"/>
          <w:spacing w:val="-8"/>
        </w:rPr>
        <w:t xml:space="preserve"> </w:t>
      </w:r>
      <w:r w:rsidRPr="0097632F">
        <w:rPr>
          <w:rFonts w:ascii="Arial" w:hAnsi="Arial" w:cs="Arial"/>
        </w:rPr>
        <w:t>en</w:t>
      </w:r>
      <w:r w:rsidRPr="0097632F">
        <w:rPr>
          <w:rFonts w:ascii="Arial" w:hAnsi="Arial" w:cs="Arial"/>
          <w:spacing w:val="-9"/>
        </w:rPr>
        <w:t xml:space="preserve"> </w:t>
      </w:r>
      <w:r w:rsidRPr="0097632F">
        <w:rPr>
          <w:rFonts w:ascii="Arial" w:hAnsi="Arial" w:cs="Arial"/>
        </w:rPr>
        <w:t>la</w:t>
      </w:r>
      <w:r w:rsidRPr="0097632F">
        <w:rPr>
          <w:rFonts w:ascii="Arial" w:hAnsi="Arial" w:cs="Arial"/>
          <w:spacing w:val="-5"/>
        </w:rPr>
        <w:t xml:space="preserve"> </w:t>
      </w:r>
      <w:r w:rsidRPr="0097632F">
        <w:rPr>
          <w:rFonts w:ascii="Arial" w:hAnsi="Arial" w:cs="Arial"/>
        </w:rPr>
        <w:t>que</w:t>
      </w:r>
      <w:r w:rsidRPr="0097632F">
        <w:rPr>
          <w:rFonts w:ascii="Arial" w:hAnsi="Arial" w:cs="Arial"/>
          <w:spacing w:val="-8"/>
        </w:rPr>
        <w:t xml:space="preserve"> </w:t>
      </w:r>
      <w:r w:rsidRPr="0097632F">
        <w:rPr>
          <w:rFonts w:ascii="Arial" w:hAnsi="Arial" w:cs="Arial"/>
        </w:rPr>
        <w:t>figuren</w:t>
      </w:r>
      <w:r w:rsidRPr="0097632F">
        <w:rPr>
          <w:rFonts w:ascii="Arial" w:hAnsi="Arial" w:cs="Arial"/>
          <w:spacing w:val="-7"/>
        </w:rPr>
        <w:t xml:space="preserve"> </w:t>
      </w:r>
      <w:r w:rsidRPr="0097632F">
        <w:rPr>
          <w:rFonts w:ascii="Arial" w:hAnsi="Arial" w:cs="Arial"/>
        </w:rPr>
        <w:t>número</w:t>
      </w:r>
      <w:r w:rsidRPr="0097632F">
        <w:rPr>
          <w:rFonts w:ascii="Arial" w:hAnsi="Arial" w:cs="Arial"/>
          <w:spacing w:val="-52"/>
        </w:rPr>
        <w:t xml:space="preserve">    y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características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los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asistentes,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contenidos,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participación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y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resultados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obtenidos.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Si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se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imparten y facturan varias actividades en la misma mensualidad, el informe podrá ser conjunto</w:t>
      </w:r>
      <w:r w:rsidRPr="0097632F">
        <w:rPr>
          <w:rFonts w:ascii="Arial" w:hAnsi="Arial" w:cs="Arial"/>
          <w:spacing w:val="1"/>
        </w:rPr>
        <w:t xml:space="preserve"> </w:t>
      </w:r>
      <w:r w:rsidRPr="0097632F">
        <w:rPr>
          <w:rFonts w:ascii="Arial" w:hAnsi="Arial" w:cs="Arial"/>
        </w:rPr>
        <w:t>por</w:t>
      </w:r>
      <w:r w:rsidRPr="0097632F">
        <w:rPr>
          <w:rFonts w:ascii="Arial" w:hAnsi="Arial" w:cs="Arial"/>
          <w:spacing w:val="-2"/>
        </w:rPr>
        <w:t xml:space="preserve"> </w:t>
      </w:r>
      <w:r w:rsidRPr="0097632F">
        <w:rPr>
          <w:rFonts w:ascii="Arial" w:hAnsi="Arial" w:cs="Arial"/>
        </w:rPr>
        <w:t>todas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ellas.</w:t>
      </w: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numPr>
          <w:ilvl w:val="0"/>
          <w:numId w:val="5"/>
        </w:numPr>
        <w:tabs>
          <w:tab w:val="left" w:pos="1900"/>
          <w:tab w:val="left" w:pos="1901"/>
        </w:tabs>
        <w:ind w:hanging="361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ÁREA</w:t>
      </w:r>
      <w:r w:rsidRPr="00F83E72">
        <w:rPr>
          <w:rFonts w:ascii="Arial" w:hAnsi="Arial" w:cs="Arial"/>
          <w:spacing w:val="-2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GEOGRÁFICA</w:t>
      </w: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97632F">
        <w:rPr>
          <w:rFonts w:ascii="Arial" w:hAnsi="Arial" w:cs="Arial"/>
        </w:rPr>
        <w:t>Se</w:t>
      </w:r>
      <w:r w:rsidRPr="0097632F">
        <w:rPr>
          <w:rFonts w:ascii="Arial" w:hAnsi="Arial" w:cs="Arial"/>
          <w:spacing w:val="11"/>
        </w:rPr>
        <w:t xml:space="preserve"> </w:t>
      </w:r>
      <w:r w:rsidRPr="0097632F">
        <w:rPr>
          <w:rFonts w:ascii="Arial" w:hAnsi="Arial" w:cs="Arial"/>
        </w:rPr>
        <w:t>prevé</w:t>
      </w:r>
      <w:r w:rsidRPr="0097632F">
        <w:rPr>
          <w:rFonts w:ascii="Arial" w:hAnsi="Arial" w:cs="Arial"/>
          <w:spacing w:val="11"/>
        </w:rPr>
        <w:t xml:space="preserve"> </w:t>
      </w:r>
      <w:r w:rsidRPr="0097632F">
        <w:rPr>
          <w:rFonts w:ascii="Arial" w:hAnsi="Arial" w:cs="Arial"/>
        </w:rPr>
        <w:t>que</w:t>
      </w:r>
      <w:r w:rsidRPr="0097632F">
        <w:rPr>
          <w:rFonts w:ascii="Arial" w:hAnsi="Arial" w:cs="Arial"/>
          <w:spacing w:val="10"/>
        </w:rPr>
        <w:t xml:space="preserve"> </w:t>
      </w:r>
      <w:r w:rsidRPr="0097632F">
        <w:rPr>
          <w:rFonts w:ascii="Arial" w:hAnsi="Arial" w:cs="Arial"/>
        </w:rPr>
        <w:t>el</w:t>
      </w:r>
      <w:r w:rsidRPr="0097632F">
        <w:rPr>
          <w:rFonts w:ascii="Arial" w:hAnsi="Arial" w:cs="Arial"/>
          <w:spacing w:val="9"/>
        </w:rPr>
        <w:t xml:space="preserve"> </w:t>
      </w:r>
      <w:r w:rsidRPr="0097632F">
        <w:rPr>
          <w:rFonts w:ascii="Arial" w:hAnsi="Arial" w:cs="Arial"/>
        </w:rPr>
        <w:t>total</w:t>
      </w:r>
      <w:r w:rsidRPr="0097632F">
        <w:rPr>
          <w:rFonts w:ascii="Arial" w:hAnsi="Arial" w:cs="Arial"/>
          <w:spacing w:val="8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9"/>
        </w:rPr>
        <w:t xml:space="preserve"> </w:t>
      </w:r>
      <w:r w:rsidRPr="0097632F">
        <w:rPr>
          <w:rFonts w:ascii="Arial" w:hAnsi="Arial" w:cs="Arial"/>
        </w:rPr>
        <w:t>actividades</w:t>
      </w:r>
      <w:r w:rsidRPr="0097632F">
        <w:rPr>
          <w:rFonts w:ascii="Arial" w:hAnsi="Arial" w:cs="Arial"/>
          <w:spacing w:val="11"/>
        </w:rPr>
        <w:t xml:space="preserve"> </w:t>
      </w:r>
      <w:r w:rsidRPr="0097632F">
        <w:rPr>
          <w:rFonts w:ascii="Arial" w:hAnsi="Arial" w:cs="Arial"/>
        </w:rPr>
        <w:t>sea</w:t>
      </w:r>
      <w:r w:rsidRPr="0097632F">
        <w:rPr>
          <w:rFonts w:ascii="Arial" w:hAnsi="Arial" w:cs="Arial"/>
          <w:spacing w:val="9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9"/>
        </w:rPr>
        <w:t xml:space="preserve"> </w:t>
      </w:r>
      <w:r w:rsidRPr="0097632F">
        <w:rPr>
          <w:rFonts w:ascii="Arial" w:hAnsi="Arial" w:cs="Arial"/>
        </w:rPr>
        <w:t>5</w:t>
      </w:r>
      <w:r w:rsidRPr="0097632F">
        <w:rPr>
          <w:rFonts w:ascii="Arial" w:hAnsi="Arial" w:cs="Arial"/>
          <w:spacing w:val="9"/>
        </w:rPr>
        <w:t xml:space="preserve"> </w:t>
      </w:r>
      <w:r w:rsidRPr="0097632F">
        <w:rPr>
          <w:rFonts w:ascii="Arial" w:hAnsi="Arial" w:cs="Arial"/>
        </w:rPr>
        <w:t>talleres</w:t>
      </w:r>
      <w:r w:rsidRPr="0097632F">
        <w:rPr>
          <w:rFonts w:ascii="Arial" w:hAnsi="Arial" w:cs="Arial"/>
          <w:spacing w:val="11"/>
        </w:rPr>
        <w:t xml:space="preserve"> </w:t>
      </w:r>
      <w:r w:rsidRPr="0097632F">
        <w:rPr>
          <w:rFonts w:ascii="Arial" w:hAnsi="Arial" w:cs="Arial"/>
        </w:rPr>
        <w:t>de</w:t>
      </w:r>
      <w:r w:rsidRPr="0097632F">
        <w:rPr>
          <w:rFonts w:ascii="Arial" w:hAnsi="Arial" w:cs="Arial"/>
          <w:spacing w:val="11"/>
        </w:rPr>
        <w:t xml:space="preserve"> </w:t>
      </w:r>
      <w:r w:rsidRPr="0097632F">
        <w:rPr>
          <w:rFonts w:ascii="Arial" w:hAnsi="Arial" w:cs="Arial"/>
        </w:rPr>
        <w:t xml:space="preserve">Booktubers, uno por Comunidad Autónoma, </w:t>
      </w:r>
      <w:proofErr w:type="gramStart"/>
      <w:r w:rsidRPr="0097632F">
        <w:rPr>
          <w:rFonts w:ascii="Arial" w:hAnsi="Arial" w:cs="Arial"/>
          <w:spacing w:val="9"/>
        </w:rPr>
        <w:t>es</w:t>
      </w:r>
      <w:r w:rsidRPr="0097632F">
        <w:rPr>
          <w:rFonts w:ascii="Arial" w:hAnsi="Arial" w:cs="Arial"/>
        </w:rPr>
        <w:t xml:space="preserve"> </w:t>
      </w:r>
      <w:r w:rsidRPr="0097632F">
        <w:rPr>
          <w:rFonts w:ascii="Arial" w:hAnsi="Arial" w:cs="Arial"/>
          <w:spacing w:val="-52"/>
        </w:rPr>
        <w:t xml:space="preserve"> </w:t>
      </w:r>
      <w:r w:rsidRPr="0097632F">
        <w:rPr>
          <w:rFonts w:ascii="Arial" w:hAnsi="Arial" w:cs="Arial"/>
        </w:rPr>
        <w:t>decir</w:t>
      </w:r>
      <w:proofErr w:type="gramEnd"/>
      <w:r w:rsidRPr="0097632F">
        <w:rPr>
          <w:rFonts w:ascii="Arial" w:hAnsi="Arial" w:cs="Arial"/>
          <w:spacing w:val="-1"/>
        </w:rPr>
        <w:t xml:space="preserve">, </w:t>
      </w:r>
      <w:r w:rsidRPr="0097632F">
        <w:rPr>
          <w:rFonts w:ascii="Arial" w:hAnsi="Arial" w:cs="Arial"/>
        </w:rPr>
        <w:t>1</w:t>
      </w:r>
      <w:r w:rsidRPr="0097632F">
        <w:rPr>
          <w:rFonts w:ascii="Arial" w:hAnsi="Arial" w:cs="Arial"/>
          <w:spacing w:val="-1"/>
        </w:rPr>
        <w:t xml:space="preserve"> </w:t>
      </w:r>
      <w:r w:rsidRPr="0097632F">
        <w:rPr>
          <w:rFonts w:ascii="Arial" w:hAnsi="Arial" w:cs="Arial"/>
        </w:rPr>
        <w:t>taller por cada una de las siguientes bibliotecas.</w:t>
      </w:r>
    </w:p>
    <w:p w:rsidR="00A776CB" w:rsidRPr="00F83E72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/>
        <w:rPr>
          <w:rFonts w:ascii="Arial" w:hAnsi="Arial" w:cs="Arial"/>
        </w:rPr>
      </w:pPr>
      <w:r w:rsidRPr="00F83E72">
        <w:rPr>
          <w:rFonts w:ascii="Arial" w:hAnsi="Arial" w:cs="Arial"/>
        </w:rPr>
        <w:t>Los talleres se realizarán presencialmente en las instalaciones de cada una de las siguientes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bibliotecas adheridas al proyecto o bien si no pudieran realizarse presencialmente se realizarán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online, tal y como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se señala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más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arriba.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8203A0" w:rsidRDefault="00A776CB" w:rsidP="00A776CB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rFonts w:ascii="Arial" w:hAnsi="Arial" w:cs="Arial"/>
        </w:rPr>
      </w:pPr>
      <w:r w:rsidRPr="008203A0">
        <w:rPr>
          <w:rFonts w:ascii="Arial" w:hAnsi="Arial" w:cs="Arial"/>
        </w:rPr>
        <w:t>Comunidad</w:t>
      </w:r>
      <w:r w:rsidRPr="008203A0">
        <w:rPr>
          <w:rFonts w:ascii="Arial" w:hAnsi="Arial" w:cs="Arial"/>
          <w:spacing w:val="-10"/>
        </w:rPr>
        <w:t xml:space="preserve"> </w:t>
      </w:r>
      <w:r w:rsidRPr="008203A0">
        <w:rPr>
          <w:rFonts w:ascii="Arial" w:hAnsi="Arial" w:cs="Arial"/>
        </w:rPr>
        <w:t>Valenciana:</w:t>
      </w:r>
    </w:p>
    <w:p w:rsidR="00A776CB" w:rsidRPr="008203A0" w:rsidRDefault="00A776CB" w:rsidP="00A776CB">
      <w:pPr>
        <w:pStyle w:val="Prrafodelista"/>
        <w:numPr>
          <w:ilvl w:val="0"/>
          <w:numId w:val="8"/>
        </w:numPr>
        <w:tabs>
          <w:tab w:val="left" w:pos="1541"/>
        </w:tabs>
        <w:spacing w:before="3"/>
        <w:rPr>
          <w:rFonts w:ascii="Arial" w:hAnsi="Arial" w:cs="Arial"/>
          <w:sz w:val="24"/>
          <w:szCs w:val="24"/>
        </w:rPr>
      </w:pPr>
      <w:r w:rsidRPr="008203A0">
        <w:rPr>
          <w:rFonts w:ascii="Arial" w:hAnsi="Arial" w:cs="Arial"/>
          <w:sz w:val="24"/>
          <w:szCs w:val="24"/>
        </w:rPr>
        <w:t xml:space="preserve">Biblioteca Pública de </w:t>
      </w:r>
      <w:proofErr w:type="spellStart"/>
      <w:r w:rsidR="00296E70" w:rsidRPr="008203A0">
        <w:rPr>
          <w:rFonts w:ascii="Arial" w:hAnsi="Arial" w:cs="Arial"/>
          <w:sz w:val="24"/>
          <w:szCs w:val="24"/>
        </w:rPr>
        <w:t>Lliria</w:t>
      </w:r>
      <w:proofErr w:type="spellEnd"/>
      <w:r w:rsidR="00296E70" w:rsidRPr="008203A0">
        <w:rPr>
          <w:rFonts w:ascii="Arial" w:hAnsi="Arial" w:cs="Arial"/>
          <w:sz w:val="24"/>
          <w:szCs w:val="24"/>
        </w:rPr>
        <w:t xml:space="preserve"> (Valencia).</w:t>
      </w:r>
    </w:p>
    <w:p w:rsidR="00A776CB" w:rsidRPr="008203A0" w:rsidRDefault="00A776CB" w:rsidP="00A776CB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line="305" w:lineRule="exact"/>
        <w:ind w:hanging="361"/>
        <w:rPr>
          <w:rFonts w:ascii="Arial" w:hAnsi="Arial" w:cs="Arial"/>
        </w:rPr>
      </w:pPr>
      <w:r w:rsidRPr="008203A0">
        <w:rPr>
          <w:rFonts w:ascii="Arial" w:hAnsi="Arial" w:cs="Arial"/>
        </w:rPr>
        <w:t>Comunidad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Autónoma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de Castilla</w:t>
      </w:r>
      <w:r w:rsidRPr="008203A0">
        <w:rPr>
          <w:rFonts w:ascii="Arial" w:hAnsi="Arial" w:cs="Arial"/>
          <w:spacing w:val="-4"/>
        </w:rPr>
        <w:t xml:space="preserve"> </w:t>
      </w:r>
      <w:r w:rsidRPr="008203A0">
        <w:rPr>
          <w:rFonts w:ascii="Arial" w:hAnsi="Arial" w:cs="Arial"/>
        </w:rPr>
        <w:t>y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León:</w:t>
      </w:r>
    </w:p>
    <w:p w:rsidR="00A776CB" w:rsidRPr="008203A0" w:rsidRDefault="00A776CB" w:rsidP="00A776CB">
      <w:pPr>
        <w:pStyle w:val="Prrafodelista"/>
        <w:numPr>
          <w:ilvl w:val="0"/>
          <w:numId w:val="8"/>
        </w:numPr>
        <w:tabs>
          <w:tab w:val="left" w:pos="1541"/>
        </w:tabs>
        <w:spacing w:line="293" w:lineRule="exact"/>
        <w:rPr>
          <w:rFonts w:ascii="Arial" w:hAnsi="Arial" w:cs="Arial"/>
          <w:sz w:val="24"/>
          <w:szCs w:val="24"/>
        </w:rPr>
      </w:pPr>
      <w:r w:rsidRPr="008203A0">
        <w:rPr>
          <w:rFonts w:ascii="Arial" w:hAnsi="Arial" w:cs="Arial"/>
          <w:sz w:val="24"/>
          <w:szCs w:val="24"/>
        </w:rPr>
        <w:t>Biblioteca Pública Municipal de Segovia</w:t>
      </w:r>
    </w:p>
    <w:p w:rsidR="00A776CB" w:rsidRPr="008203A0" w:rsidRDefault="00A776CB" w:rsidP="00A776CB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line="305" w:lineRule="exact"/>
        <w:ind w:hanging="361"/>
        <w:rPr>
          <w:rFonts w:ascii="Arial" w:hAnsi="Arial" w:cs="Arial"/>
          <w:b w:val="0"/>
        </w:rPr>
      </w:pPr>
      <w:r w:rsidRPr="008203A0">
        <w:rPr>
          <w:rFonts w:ascii="Arial" w:hAnsi="Arial" w:cs="Arial"/>
        </w:rPr>
        <w:t>Comunidad</w:t>
      </w:r>
      <w:r w:rsidRPr="008203A0">
        <w:rPr>
          <w:rFonts w:ascii="Arial" w:hAnsi="Arial" w:cs="Arial"/>
          <w:spacing w:val="-4"/>
        </w:rPr>
        <w:t xml:space="preserve"> </w:t>
      </w:r>
      <w:r w:rsidRPr="008203A0">
        <w:rPr>
          <w:rFonts w:ascii="Arial" w:hAnsi="Arial" w:cs="Arial"/>
        </w:rPr>
        <w:t>Autónoma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de</w:t>
      </w:r>
      <w:r w:rsidRPr="008203A0">
        <w:rPr>
          <w:rFonts w:ascii="Arial" w:hAnsi="Arial" w:cs="Arial"/>
          <w:spacing w:val="-1"/>
        </w:rPr>
        <w:t xml:space="preserve"> </w:t>
      </w:r>
      <w:r w:rsidRPr="008203A0">
        <w:rPr>
          <w:rFonts w:ascii="Arial" w:hAnsi="Arial" w:cs="Arial"/>
        </w:rPr>
        <w:t>Andalucía</w:t>
      </w:r>
      <w:r w:rsidRPr="008203A0">
        <w:rPr>
          <w:rFonts w:ascii="Arial" w:hAnsi="Arial" w:cs="Arial"/>
          <w:b w:val="0"/>
        </w:rPr>
        <w:t>:</w:t>
      </w:r>
    </w:p>
    <w:p w:rsidR="00A776CB" w:rsidRPr="008203A0" w:rsidRDefault="00A776CB" w:rsidP="00A776CB">
      <w:pPr>
        <w:pStyle w:val="Ttulo1"/>
        <w:numPr>
          <w:ilvl w:val="0"/>
          <w:numId w:val="8"/>
        </w:numPr>
        <w:tabs>
          <w:tab w:val="left" w:pos="820"/>
          <w:tab w:val="left" w:pos="821"/>
        </w:tabs>
        <w:spacing w:line="305" w:lineRule="exact"/>
        <w:rPr>
          <w:rFonts w:ascii="Arial" w:hAnsi="Arial" w:cs="Arial"/>
          <w:b w:val="0"/>
        </w:rPr>
      </w:pPr>
      <w:r w:rsidRPr="008203A0">
        <w:rPr>
          <w:rFonts w:ascii="Arial" w:hAnsi="Arial" w:cs="Arial"/>
          <w:b w:val="0"/>
        </w:rPr>
        <w:lastRenderedPageBreak/>
        <w:t xml:space="preserve">Biblioteca Pública de </w:t>
      </w:r>
      <w:proofErr w:type="spellStart"/>
      <w:r w:rsidR="005A6A15">
        <w:rPr>
          <w:rFonts w:ascii="Arial" w:hAnsi="Arial" w:cs="Arial"/>
          <w:b w:val="0"/>
        </w:rPr>
        <w:t>Archidona</w:t>
      </w:r>
      <w:proofErr w:type="spellEnd"/>
      <w:r w:rsidR="005A6A15">
        <w:rPr>
          <w:rFonts w:ascii="Arial" w:hAnsi="Arial" w:cs="Arial"/>
          <w:b w:val="0"/>
        </w:rPr>
        <w:t xml:space="preserve"> (Málaga).</w:t>
      </w:r>
    </w:p>
    <w:p w:rsidR="00A776CB" w:rsidRPr="008203A0" w:rsidRDefault="00A776CB" w:rsidP="00A776CB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 w:cs="Arial"/>
          <w:b w:val="0"/>
        </w:rPr>
      </w:pPr>
      <w:r w:rsidRPr="008203A0">
        <w:rPr>
          <w:rFonts w:ascii="Arial" w:hAnsi="Arial" w:cs="Arial"/>
        </w:rPr>
        <w:t>Comunidad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Autónoma</w:t>
      </w:r>
      <w:r w:rsidRPr="008203A0">
        <w:rPr>
          <w:rFonts w:ascii="Arial" w:hAnsi="Arial" w:cs="Arial"/>
          <w:spacing w:val="-2"/>
        </w:rPr>
        <w:t xml:space="preserve"> </w:t>
      </w:r>
      <w:r w:rsidRPr="008203A0">
        <w:rPr>
          <w:rFonts w:ascii="Arial" w:hAnsi="Arial" w:cs="Arial"/>
        </w:rPr>
        <w:t>de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Castilla</w:t>
      </w:r>
      <w:r w:rsidRPr="008203A0">
        <w:rPr>
          <w:rFonts w:ascii="Arial" w:hAnsi="Arial" w:cs="Arial"/>
          <w:spacing w:val="-4"/>
        </w:rPr>
        <w:t xml:space="preserve"> </w:t>
      </w:r>
      <w:r w:rsidRPr="008203A0">
        <w:rPr>
          <w:rFonts w:ascii="Arial" w:hAnsi="Arial" w:cs="Arial"/>
        </w:rPr>
        <w:t>la</w:t>
      </w:r>
      <w:r w:rsidRPr="008203A0">
        <w:rPr>
          <w:rFonts w:ascii="Arial" w:hAnsi="Arial" w:cs="Arial"/>
          <w:spacing w:val="-2"/>
        </w:rPr>
        <w:t xml:space="preserve"> </w:t>
      </w:r>
      <w:r w:rsidRPr="008203A0">
        <w:rPr>
          <w:rFonts w:ascii="Arial" w:hAnsi="Arial" w:cs="Arial"/>
        </w:rPr>
        <w:t>Mancha</w:t>
      </w:r>
      <w:r w:rsidRPr="008203A0">
        <w:rPr>
          <w:rFonts w:ascii="Arial" w:hAnsi="Arial" w:cs="Arial"/>
          <w:b w:val="0"/>
        </w:rPr>
        <w:t>:</w:t>
      </w:r>
    </w:p>
    <w:p w:rsidR="00A776CB" w:rsidRPr="008203A0" w:rsidRDefault="00A776CB" w:rsidP="00A776CB">
      <w:pPr>
        <w:pStyle w:val="Prrafodelista"/>
        <w:numPr>
          <w:ilvl w:val="0"/>
          <w:numId w:val="8"/>
        </w:numPr>
        <w:tabs>
          <w:tab w:val="left" w:pos="1541"/>
        </w:tabs>
        <w:rPr>
          <w:rFonts w:ascii="Arial" w:hAnsi="Arial" w:cs="Arial"/>
          <w:sz w:val="24"/>
          <w:szCs w:val="24"/>
        </w:rPr>
      </w:pPr>
      <w:r w:rsidRPr="008203A0">
        <w:rPr>
          <w:rFonts w:ascii="Arial" w:hAnsi="Arial" w:cs="Arial"/>
          <w:sz w:val="24"/>
          <w:szCs w:val="24"/>
        </w:rPr>
        <w:t>Biblioteca</w:t>
      </w:r>
      <w:r w:rsidRPr="008203A0">
        <w:rPr>
          <w:rFonts w:ascii="Arial" w:hAnsi="Arial" w:cs="Arial"/>
          <w:spacing w:val="-6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pública</w:t>
      </w:r>
      <w:r w:rsidRPr="008203A0">
        <w:rPr>
          <w:rFonts w:ascii="Arial" w:hAnsi="Arial" w:cs="Arial"/>
          <w:spacing w:val="-3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municipal</w:t>
      </w:r>
      <w:r w:rsidRPr="008203A0">
        <w:rPr>
          <w:rFonts w:ascii="Arial" w:hAnsi="Arial" w:cs="Arial"/>
          <w:spacing w:val="-2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de</w:t>
      </w:r>
      <w:r w:rsidRPr="008203A0">
        <w:rPr>
          <w:rFonts w:ascii="Arial" w:hAnsi="Arial" w:cs="Arial"/>
          <w:spacing w:val="-2"/>
          <w:sz w:val="24"/>
          <w:szCs w:val="24"/>
        </w:rPr>
        <w:t xml:space="preserve"> </w:t>
      </w:r>
      <w:r w:rsidR="005A6A15">
        <w:rPr>
          <w:rFonts w:ascii="Arial" w:hAnsi="Arial" w:cs="Arial"/>
          <w:sz w:val="24"/>
          <w:szCs w:val="24"/>
        </w:rPr>
        <w:t>Cuenca.</w:t>
      </w:r>
      <w:bookmarkStart w:id="0" w:name="_GoBack"/>
      <w:bookmarkEnd w:id="0"/>
    </w:p>
    <w:p w:rsidR="00A776CB" w:rsidRPr="008203A0" w:rsidRDefault="00A776CB" w:rsidP="00A776CB">
      <w:pPr>
        <w:pStyle w:val="Ttulo1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rFonts w:ascii="Arial" w:hAnsi="Arial" w:cs="Arial"/>
          <w:b w:val="0"/>
        </w:rPr>
      </w:pPr>
      <w:r w:rsidRPr="008203A0">
        <w:rPr>
          <w:rFonts w:ascii="Arial" w:hAnsi="Arial" w:cs="Arial"/>
        </w:rPr>
        <w:t>Comunidad</w:t>
      </w:r>
      <w:r w:rsidRPr="008203A0">
        <w:rPr>
          <w:rFonts w:ascii="Arial" w:hAnsi="Arial" w:cs="Arial"/>
          <w:spacing w:val="-4"/>
        </w:rPr>
        <w:t xml:space="preserve"> </w:t>
      </w:r>
      <w:r w:rsidRPr="008203A0">
        <w:rPr>
          <w:rFonts w:ascii="Arial" w:hAnsi="Arial" w:cs="Arial"/>
        </w:rPr>
        <w:t>Autónoma</w:t>
      </w:r>
      <w:r w:rsidRPr="008203A0">
        <w:rPr>
          <w:rFonts w:ascii="Arial" w:hAnsi="Arial" w:cs="Arial"/>
          <w:spacing w:val="-3"/>
        </w:rPr>
        <w:t xml:space="preserve"> </w:t>
      </w:r>
      <w:r w:rsidRPr="008203A0">
        <w:rPr>
          <w:rFonts w:ascii="Arial" w:hAnsi="Arial" w:cs="Arial"/>
        </w:rPr>
        <w:t>de Extremadura</w:t>
      </w:r>
      <w:r w:rsidRPr="008203A0">
        <w:rPr>
          <w:rFonts w:ascii="Arial" w:hAnsi="Arial" w:cs="Arial"/>
          <w:b w:val="0"/>
        </w:rPr>
        <w:t>:</w:t>
      </w:r>
    </w:p>
    <w:p w:rsidR="00A776CB" w:rsidRPr="008203A0" w:rsidRDefault="00A776CB" w:rsidP="00A776CB">
      <w:pPr>
        <w:pStyle w:val="Prrafodelista"/>
        <w:numPr>
          <w:ilvl w:val="0"/>
          <w:numId w:val="8"/>
        </w:numPr>
        <w:tabs>
          <w:tab w:val="left" w:pos="1541"/>
        </w:tabs>
        <w:spacing w:before="1"/>
        <w:rPr>
          <w:rFonts w:ascii="Arial" w:hAnsi="Arial" w:cs="Arial"/>
          <w:sz w:val="24"/>
          <w:szCs w:val="24"/>
        </w:rPr>
      </w:pPr>
      <w:r w:rsidRPr="008203A0">
        <w:rPr>
          <w:rFonts w:ascii="Arial" w:hAnsi="Arial" w:cs="Arial"/>
          <w:sz w:val="24"/>
          <w:szCs w:val="24"/>
        </w:rPr>
        <w:t>Biblioteca</w:t>
      </w:r>
      <w:r w:rsidRPr="008203A0">
        <w:rPr>
          <w:rFonts w:ascii="Arial" w:hAnsi="Arial" w:cs="Arial"/>
          <w:spacing w:val="-5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pública</w:t>
      </w:r>
      <w:r w:rsidRPr="008203A0">
        <w:rPr>
          <w:rFonts w:ascii="Arial" w:hAnsi="Arial" w:cs="Arial"/>
          <w:spacing w:val="-3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municipal</w:t>
      </w:r>
      <w:r w:rsidRPr="008203A0">
        <w:rPr>
          <w:rFonts w:ascii="Arial" w:hAnsi="Arial" w:cs="Arial"/>
          <w:spacing w:val="-3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de</w:t>
      </w:r>
      <w:r w:rsidRPr="008203A0">
        <w:rPr>
          <w:rFonts w:ascii="Arial" w:hAnsi="Arial" w:cs="Arial"/>
          <w:spacing w:val="-2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Herrera</w:t>
      </w:r>
      <w:r w:rsidRPr="008203A0">
        <w:rPr>
          <w:rFonts w:ascii="Arial" w:hAnsi="Arial" w:cs="Arial"/>
          <w:spacing w:val="-5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del</w:t>
      </w:r>
      <w:r w:rsidRPr="008203A0">
        <w:rPr>
          <w:rFonts w:ascii="Arial" w:hAnsi="Arial" w:cs="Arial"/>
          <w:spacing w:val="-3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Duque</w:t>
      </w:r>
      <w:r w:rsidRPr="008203A0">
        <w:rPr>
          <w:rFonts w:ascii="Arial" w:hAnsi="Arial" w:cs="Arial"/>
          <w:spacing w:val="-2"/>
          <w:sz w:val="24"/>
          <w:szCs w:val="24"/>
        </w:rPr>
        <w:t xml:space="preserve"> </w:t>
      </w:r>
      <w:r w:rsidRPr="008203A0">
        <w:rPr>
          <w:rFonts w:ascii="Arial" w:hAnsi="Arial" w:cs="Arial"/>
          <w:sz w:val="24"/>
          <w:szCs w:val="24"/>
        </w:rPr>
        <w:t>(Badajoz).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20"/>
        <w:rPr>
          <w:rFonts w:ascii="Arial" w:hAnsi="Arial" w:cs="Arial"/>
        </w:rPr>
      </w:pPr>
      <w:r w:rsidRPr="001B704E">
        <w:rPr>
          <w:rFonts w:ascii="Arial" w:hAnsi="Arial" w:cs="Arial"/>
          <w:color w:val="212121"/>
        </w:rPr>
        <w:t>Se podrá modificar las bibliotecas en las que impartir las actividades si se dieran circunstancias</w:t>
      </w:r>
      <w:r w:rsidRPr="001B704E">
        <w:rPr>
          <w:rFonts w:ascii="Arial" w:hAnsi="Arial" w:cs="Arial"/>
          <w:color w:val="212121"/>
          <w:spacing w:val="1"/>
        </w:rPr>
        <w:t xml:space="preserve"> </w:t>
      </w:r>
      <w:r w:rsidRPr="001B704E">
        <w:rPr>
          <w:rFonts w:ascii="Arial" w:hAnsi="Arial" w:cs="Arial"/>
          <w:color w:val="212121"/>
        </w:rPr>
        <w:t>que lo hagan necesario, pero siempre dentro de las Comunidades Autónomas previstas y en coordinación con el personal técnico de MUSOL Delegado en Cada Comunidad Autónoma.</w:t>
      </w:r>
      <w:r w:rsidRPr="00F83E72">
        <w:rPr>
          <w:rFonts w:ascii="Arial" w:hAnsi="Arial" w:cs="Arial"/>
          <w:color w:val="212121"/>
        </w:rPr>
        <w:t xml:space="preserve"> </w:t>
      </w: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numPr>
          <w:ilvl w:val="0"/>
          <w:numId w:val="5"/>
        </w:numPr>
        <w:tabs>
          <w:tab w:val="left" w:pos="1900"/>
          <w:tab w:val="left" w:pos="1901"/>
        </w:tabs>
        <w:ind w:hanging="361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PLAN</w:t>
      </w:r>
      <w:r w:rsidRPr="00F83E72">
        <w:rPr>
          <w:rFonts w:ascii="Arial" w:hAnsi="Arial" w:cs="Arial"/>
          <w:spacing w:val="-1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DE</w:t>
      </w:r>
      <w:r w:rsidRPr="00F83E72">
        <w:rPr>
          <w:rFonts w:ascii="Arial" w:hAnsi="Arial" w:cs="Arial"/>
          <w:spacing w:val="-1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TRABAJO,</w:t>
      </w:r>
      <w:r w:rsidRPr="00F83E72">
        <w:rPr>
          <w:rFonts w:ascii="Arial" w:hAnsi="Arial" w:cs="Arial"/>
          <w:spacing w:val="-4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CALENDARIO</w:t>
      </w:r>
      <w:r w:rsidRPr="00F83E72">
        <w:rPr>
          <w:rFonts w:ascii="Arial" w:hAnsi="Arial" w:cs="Arial"/>
          <w:spacing w:val="-1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Y</w:t>
      </w:r>
      <w:r w:rsidRPr="00F83E72">
        <w:rPr>
          <w:rFonts w:ascii="Arial" w:hAnsi="Arial" w:cs="Arial"/>
          <w:spacing w:val="-3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PRODUCTOS</w:t>
      </w:r>
      <w:r w:rsidRPr="00F83E72">
        <w:rPr>
          <w:rFonts w:ascii="Arial" w:hAnsi="Arial" w:cs="Arial"/>
          <w:spacing w:val="-5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ESPERADOS.</w:t>
      </w: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F83E72">
        <w:rPr>
          <w:rFonts w:ascii="Arial" w:hAnsi="Arial" w:cs="Arial"/>
        </w:rPr>
        <w:t>Una vez adjudicados y suscritos los contratos, el plan de trabajo se ajustará a las siguientes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determinaciones:</w:t>
      </w: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numPr>
          <w:ilvl w:val="0"/>
          <w:numId w:val="3"/>
        </w:numPr>
        <w:tabs>
          <w:tab w:val="left" w:pos="821"/>
        </w:tabs>
        <w:spacing w:before="1"/>
        <w:ind w:hanging="361"/>
        <w:rPr>
          <w:rFonts w:ascii="Arial" w:hAnsi="Arial" w:cs="Arial"/>
        </w:rPr>
      </w:pPr>
      <w:r w:rsidRPr="00F83E72">
        <w:rPr>
          <w:rFonts w:ascii="Arial" w:hAnsi="Arial" w:cs="Arial"/>
        </w:rPr>
        <w:t>Diseño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actividad</w:t>
      </w:r>
    </w:p>
    <w:p w:rsidR="00A776CB" w:rsidRPr="001B704E" w:rsidRDefault="00A776CB" w:rsidP="00A776CB">
      <w:pPr>
        <w:pStyle w:val="Textoindependiente"/>
        <w:spacing w:before="11"/>
        <w:rPr>
          <w:rFonts w:ascii="Arial" w:hAnsi="Arial" w:cs="Arial"/>
          <w:b/>
        </w:rPr>
      </w:pPr>
      <w:r w:rsidRPr="001B704E">
        <w:rPr>
          <w:rFonts w:ascii="Arial" w:hAnsi="Arial" w:cs="Arial"/>
          <w:b/>
        </w:rPr>
        <w:t>Las actividades seguirán las siguientes fases_</w:t>
      </w:r>
    </w:p>
    <w:p w:rsidR="00A776CB" w:rsidRPr="001B704E" w:rsidRDefault="00A776CB" w:rsidP="00A776CB">
      <w:pPr>
        <w:ind w:left="100" w:right="112"/>
        <w:rPr>
          <w:rFonts w:ascii="Arial" w:hAnsi="Arial" w:cs="Arial"/>
          <w:i/>
          <w:sz w:val="24"/>
          <w:szCs w:val="24"/>
        </w:rPr>
      </w:pPr>
      <w:r w:rsidRPr="001B704E">
        <w:rPr>
          <w:rFonts w:ascii="Arial" w:hAnsi="Arial" w:cs="Arial"/>
          <w:b/>
          <w:sz w:val="24"/>
          <w:szCs w:val="24"/>
          <w:u w:val="single"/>
        </w:rPr>
        <w:t>Fase 1.</w:t>
      </w:r>
      <w:r w:rsidRPr="001B704E">
        <w:rPr>
          <w:rFonts w:ascii="Arial" w:hAnsi="Arial" w:cs="Arial"/>
          <w:b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Elaboración de las concretas propuestas para el Taller Booktubers destinado a público juvenil.  Las temáticas a tratar y las propuestas de lecturas recomendadas para generar las píldoras Booktubers girarán en torno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 los 17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Objetivos de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Desarrollo</w:t>
      </w:r>
      <w:r w:rsidRPr="001B704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Sostenible</w:t>
      </w:r>
      <w:r w:rsidRPr="001B704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</w:t>
      </w:r>
      <w:r w:rsidRPr="001B704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</w:t>
      </w:r>
      <w:r w:rsidRPr="001B704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Agenda</w:t>
      </w:r>
      <w:r w:rsidRPr="001B704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2030,</w:t>
      </w:r>
      <w:r w:rsidRPr="001B704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centrándose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en</w:t>
      </w:r>
      <w:r w:rsidRPr="001B704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temas</w:t>
      </w:r>
      <w:r w:rsidRPr="001B704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específicos</w:t>
      </w:r>
      <w:r w:rsidRPr="001B704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tales</w:t>
      </w:r>
      <w:r w:rsidRPr="001B704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como</w:t>
      </w:r>
      <w:r w:rsidRPr="001B704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el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cambio</w:t>
      </w:r>
      <w:r w:rsidRPr="001B704E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climático, la igualdad género, el agua y el saneamiento, salud y bienestar. La CONSULTORA podrá proponer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 la</w:t>
      </w:r>
      <w:r w:rsidRPr="001B704E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Fundación Musol,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tratar una o más temáticas concretas o bien presentar propuestas de cada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tema que considere, así como comunicará las herramientas y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materiales</w:t>
      </w:r>
      <w:r w:rsidRPr="001B704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en</w:t>
      </w:r>
      <w:r w:rsidRPr="001B704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los</w:t>
      </w:r>
      <w:r w:rsidRPr="001B704E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que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se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apoyará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para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ejecución</w:t>
      </w:r>
      <w:r w:rsidRPr="001B704E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presencial</w:t>
      </w:r>
      <w:r w:rsidRPr="001B704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del taller,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b/>
          <w:i/>
          <w:sz w:val="24"/>
          <w:szCs w:val="24"/>
          <w:u w:val="single"/>
        </w:rPr>
        <w:t>en</w:t>
      </w:r>
      <w:r w:rsidRPr="001B704E">
        <w:rPr>
          <w:rFonts w:ascii="Arial" w:hAnsi="Arial" w:cs="Arial"/>
          <w:b/>
          <w:i/>
          <w:spacing w:val="-12"/>
          <w:sz w:val="24"/>
          <w:szCs w:val="24"/>
          <w:u w:val="single"/>
        </w:rPr>
        <w:t xml:space="preserve"> </w:t>
      </w:r>
      <w:r w:rsidRPr="001B704E">
        <w:rPr>
          <w:rFonts w:ascii="Arial" w:hAnsi="Arial" w:cs="Arial"/>
          <w:b/>
          <w:i/>
          <w:sz w:val="24"/>
          <w:szCs w:val="24"/>
          <w:u w:val="single"/>
        </w:rPr>
        <w:t>el</w:t>
      </w:r>
      <w:r w:rsidRPr="001B704E">
        <w:rPr>
          <w:rFonts w:ascii="Arial" w:hAnsi="Arial" w:cs="Arial"/>
          <w:b/>
          <w:i/>
          <w:spacing w:val="-13"/>
          <w:sz w:val="24"/>
          <w:szCs w:val="24"/>
          <w:u w:val="single"/>
        </w:rPr>
        <w:t xml:space="preserve"> </w:t>
      </w:r>
      <w:r w:rsidRPr="001B704E">
        <w:rPr>
          <w:rFonts w:ascii="Arial" w:hAnsi="Arial" w:cs="Arial"/>
          <w:b/>
          <w:i/>
          <w:sz w:val="24"/>
          <w:szCs w:val="24"/>
          <w:u w:val="single"/>
        </w:rPr>
        <w:t>plazo</w:t>
      </w:r>
      <w:r w:rsidRPr="001B704E">
        <w:rPr>
          <w:rFonts w:ascii="Arial" w:hAnsi="Arial" w:cs="Arial"/>
          <w:b/>
          <w:i/>
          <w:spacing w:val="-52"/>
          <w:sz w:val="24"/>
          <w:szCs w:val="24"/>
        </w:rPr>
        <w:t xml:space="preserve">   </w:t>
      </w:r>
      <w:r w:rsidRPr="001B704E">
        <w:rPr>
          <w:rFonts w:ascii="Arial" w:hAnsi="Arial" w:cs="Arial"/>
          <w:i/>
          <w:sz w:val="24"/>
          <w:szCs w:val="24"/>
        </w:rPr>
        <w:t>comprendido entre la firma del contrato hasta veinte días después. En esta fase se mantendrán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contactos con la persona designada por la Fundación Musol para ajustar el contenido de los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talleres a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los objetivos previstos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en el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proyecto.</w:t>
      </w:r>
    </w:p>
    <w:p w:rsidR="00A776CB" w:rsidRPr="001B704E" w:rsidRDefault="00A776CB" w:rsidP="00A776CB">
      <w:pPr>
        <w:pStyle w:val="Textoindependiente"/>
        <w:spacing w:before="1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Igualmente, en las propuestas se preverá también que tal y como se señala más arriba, las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actividades puedan realizarse presencial u online proponiendo para este último caso la puesta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escena,</w:t>
      </w:r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el</w:t>
      </w:r>
      <w:r w:rsidRPr="001B704E">
        <w:rPr>
          <w:rFonts w:ascii="Arial" w:hAnsi="Arial" w:cs="Arial"/>
          <w:spacing w:val="-8"/>
        </w:rPr>
        <w:t xml:space="preserve"> </w:t>
      </w:r>
      <w:r w:rsidRPr="001B704E">
        <w:rPr>
          <w:rFonts w:ascii="Arial" w:hAnsi="Arial" w:cs="Arial"/>
        </w:rPr>
        <w:t>soporte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y</w:t>
      </w:r>
      <w:r w:rsidRPr="001B704E">
        <w:rPr>
          <w:rFonts w:ascii="Arial" w:hAnsi="Arial" w:cs="Arial"/>
          <w:spacing w:val="-8"/>
        </w:rPr>
        <w:t xml:space="preserve"> </w:t>
      </w:r>
      <w:r w:rsidRPr="001B704E">
        <w:rPr>
          <w:rFonts w:ascii="Arial" w:hAnsi="Arial" w:cs="Arial"/>
        </w:rPr>
        <w:t>los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posibles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canales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distribución,</w:t>
      </w:r>
      <w:r w:rsidRPr="001B704E">
        <w:rPr>
          <w:rFonts w:ascii="Arial" w:hAnsi="Arial" w:cs="Arial"/>
          <w:spacing w:val="-8"/>
        </w:rPr>
        <w:t xml:space="preserve"> </w:t>
      </w:r>
      <w:r w:rsidRPr="001B704E">
        <w:rPr>
          <w:rFonts w:ascii="Arial" w:hAnsi="Arial" w:cs="Arial"/>
        </w:rPr>
        <w:t>y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cuanto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considere</w:t>
      </w:r>
      <w:r w:rsidRPr="001B704E">
        <w:rPr>
          <w:rFonts w:ascii="Arial" w:hAnsi="Arial" w:cs="Arial"/>
          <w:spacing w:val="-8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interés</w:t>
      </w:r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para</w:t>
      </w:r>
      <w:r w:rsidRPr="001B704E">
        <w:rPr>
          <w:rFonts w:ascii="Arial" w:hAnsi="Arial" w:cs="Arial"/>
          <w:spacing w:val="-52"/>
        </w:rPr>
        <w:t xml:space="preserve"> </w:t>
      </w:r>
      <w:r w:rsidRPr="001B704E">
        <w:rPr>
          <w:rFonts w:ascii="Arial" w:hAnsi="Arial" w:cs="Arial"/>
        </w:rPr>
        <w:t>ello.</w:t>
      </w:r>
    </w:p>
    <w:p w:rsidR="00A776CB" w:rsidRPr="001B704E" w:rsidRDefault="00A776CB" w:rsidP="00A776CB">
      <w:pPr>
        <w:pStyle w:val="Textoindependiente"/>
        <w:rPr>
          <w:rFonts w:ascii="Arial" w:hAnsi="Arial" w:cs="Arial"/>
        </w:rPr>
      </w:pPr>
    </w:p>
    <w:p w:rsidR="00A776CB" w:rsidRPr="001B704E" w:rsidRDefault="00A776CB" w:rsidP="00A776CB">
      <w:pPr>
        <w:ind w:left="100" w:right="116"/>
        <w:rPr>
          <w:rFonts w:ascii="Arial" w:hAnsi="Arial" w:cs="Arial"/>
          <w:i/>
          <w:sz w:val="24"/>
          <w:szCs w:val="24"/>
        </w:rPr>
      </w:pPr>
      <w:r w:rsidRPr="001B704E">
        <w:rPr>
          <w:rFonts w:ascii="Arial" w:hAnsi="Arial" w:cs="Arial"/>
          <w:b/>
          <w:sz w:val="24"/>
          <w:szCs w:val="24"/>
          <w:u w:val="single"/>
        </w:rPr>
        <w:t>Fase</w:t>
      </w:r>
      <w:r w:rsidRPr="001B704E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1B704E">
        <w:rPr>
          <w:rFonts w:ascii="Arial" w:hAnsi="Arial" w:cs="Arial"/>
          <w:b/>
          <w:sz w:val="24"/>
          <w:szCs w:val="24"/>
          <w:u w:val="single"/>
        </w:rPr>
        <w:t>2</w:t>
      </w:r>
      <w:r w:rsidRPr="001B704E">
        <w:rPr>
          <w:rFonts w:ascii="Arial" w:hAnsi="Arial" w:cs="Arial"/>
          <w:i/>
          <w:sz w:val="24"/>
          <w:szCs w:val="24"/>
        </w:rPr>
        <w:t>.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</w:t>
      </w:r>
      <w:r w:rsidRPr="001B704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partir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los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diez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días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siguientes</w:t>
      </w:r>
      <w:r w:rsidRPr="001B704E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</w:t>
      </w:r>
      <w:r w:rsidRPr="001B704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</w:t>
      </w:r>
      <w:r w:rsidRPr="001B704E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entrega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las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propuestas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fase</w:t>
      </w:r>
      <w:r w:rsidRPr="001B704E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1,</w:t>
      </w:r>
      <w:r w:rsidRPr="001B704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</w:t>
      </w:r>
      <w:r w:rsidRPr="001B704E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Fundación</w:t>
      </w:r>
      <w:r w:rsidRPr="001B704E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Musol, las aprobarán o en su caso se señalarán las modificaciones en cuanto a contenidos, las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temáticas,</w:t>
      </w:r>
      <w:r w:rsidRPr="001B704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formas,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procedimientos,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etc.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que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deberán</w:t>
      </w:r>
      <w:r w:rsidRPr="001B704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incluirse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por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empresa</w:t>
      </w:r>
      <w:r w:rsidRPr="001B704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adjudicataria.</w:t>
      </w:r>
    </w:p>
    <w:p w:rsidR="00A776CB" w:rsidRPr="001B704E" w:rsidRDefault="00A776CB" w:rsidP="00A776CB">
      <w:pPr>
        <w:pStyle w:val="Textoindependiente"/>
        <w:spacing w:before="11"/>
        <w:rPr>
          <w:rFonts w:ascii="Arial" w:hAnsi="Arial" w:cs="Arial"/>
          <w:i/>
        </w:rPr>
      </w:pPr>
    </w:p>
    <w:p w:rsidR="00A776CB" w:rsidRPr="00F83E72" w:rsidRDefault="00A776CB" w:rsidP="00A776CB">
      <w:pPr>
        <w:ind w:left="100" w:right="114"/>
        <w:rPr>
          <w:rFonts w:ascii="Arial" w:hAnsi="Arial" w:cs="Arial"/>
          <w:i/>
          <w:sz w:val="24"/>
          <w:szCs w:val="24"/>
        </w:rPr>
      </w:pPr>
      <w:r w:rsidRPr="001B704E">
        <w:rPr>
          <w:rFonts w:ascii="Arial" w:hAnsi="Arial" w:cs="Arial"/>
          <w:b/>
          <w:sz w:val="24"/>
          <w:szCs w:val="24"/>
          <w:u w:val="single"/>
        </w:rPr>
        <w:t>Fase</w:t>
      </w:r>
      <w:r w:rsidRPr="001B704E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1B704E">
        <w:rPr>
          <w:rFonts w:ascii="Arial" w:hAnsi="Arial" w:cs="Arial"/>
          <w:b/>
          <w:sz w:val="24"/>
          <w:szCs w:val="24"/>
          <w:u w:val="single"/>
        </w:rPr>
        <w:t>3.</w:t>
      </w:r>
      <w:r w:rsidRPr="001B704E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Entrega</w:t>
      </w:r>
      <w:r w:rsidRPr="001B704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del</w:t>
      </w:r>
      <w:r w:rsidRPr="001B704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producto</w:t>
      </w:r>
      <w:r w:rsidRPr="001B704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final: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Ejecución del Taller Booktubers</w:t>
      </w:r>
      <w:r w:rsidRPr="001B704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para</w:t>
      </w:r>
      <w:r w:rsidRPr="001B704E">
        <w:rPr>
          <w:rFonts w:ascii="Arial" w:hAnsi="Arial" w:cs="Arial"/>
          <w:i/>
          <w:spacing w:val="-5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público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juvenil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en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las fechas que se</w:t>
      </w:r>
      <w:r w:rsidRPr="001B704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determinen para</w:t>
      </w:r>
      <w:r w:rsidRPr="001B704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cada</w:t>
      </w:r>
      <w:r w:rsidRPr="001B704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704E">
        <w:rPr>
          <w:rFonts w:ascii="Arial" w:hAnsi="Arial" w:cs="Arial"/>
          <w:i/>
          <w:sz w:val="24"/>
          <w:szCs w:val="24"/>
        </w:rPr>
        <w:t>biblioteca.</w:t>
      </w:r>
    </w:p>
    <w:p w:rsidR="00A776CB" w:rsidRPr="00F83E72" w:rsidRDefault="00A776CB" w:rsidP="00A776CB">
      <w:pPr>
        <w:rPr>
          <w:rFonts w:ascii="Arial" w:hAnsi="Arial" w:cs="Arial"/>
          <w:sz w:val="24"/>
          <w:szCs w:val="24"/>
        </w:rPr>
        <w:sectPr w:rsidR="00A776CB" w:rsidRPr="00F83E72">
          <w:pgSz w:w="12240" w:h="15840"/>
          <w:pgMar w:top="1700" w:right="1320" w:bottom="1180" w:left="1340" w:header="720" w:footer="996" w:gutter="0"/>
          <w:cols w:space="720"/>
        </w:sectPr>
      </w:pPr>
    </w:p>
    <w:p w:rsidR="00A776CB" w:rsidRPr="00F83E72" w:rsidRDefault="00A776CB" w:rsidP="00A776CB">
      <w:pPr>
        <w:pStyle w:val="Textoindependiente"/>
        <w:spacing w:before="6"/>
        <w:rPr>
          <w:rFonts w:ascii="Arial" w:hAnsi="Arial" w:cs="Arial"/>
          <w:i/>
        </w:rPr>
      </w:pPr>
    </w:p>
    <w:p w:rsidR="00A776CB" w:rsidRPr="00F83E72" w:rsidRDefault="00A776CB" w:rsidP="00A776CB">
      <w:pPr>
        <w:pStyle w:val="Ttulo1"/>
        <w:numPr>
          <w:ilvl w:val="0"/>
          <w:numId w:val="3"/>
        </w:numPr>
        <w:tabs>
          <w:tab w:val="left" w:pos="821"/>
        </w:tabs>
        <w:spacing w:before="52"/>
        <w:ind w:hanging="361"/>
        <w:rPr>
          <w:rFonts w:ascii="Arial" w:hAnsi="Arial" w:cs="Arial"/>
        </w:rPr>
      </w:pPr>
      <w:r w:rsidRPr="00F83E72">
        <w:rPr>
          <w:rFonts w:ascii="Arial" w:hAnsi="Arial" w:cs="Arial"/>
        </w:rPr>
        <w:t>Realización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los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talleres.</w:t>
      </w:r>
    </w:p>
    <w:p w:rsidR="00A776CB" w:rsidRPr="00F83E72" w:rsidRDefault="00A776CB" w:rsidP="00A776CB">
      <w:pPr>
        <w:pStyle w:val="Textoindependiente"/>
        <w:spacing w:before="12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ind w:left="100" w:right="111"/>
        <w:rPr>
          <w:rFonts w:ascii="Arial" w:hAnsi="Arial" w:cs="Arial"/>
        </w:rPr>
      </w:pPr>
      <w:r w:rsidRPr="00F83E72">
        <w:rPr>
          <w:rFonts w:ascii="Arial" w:hAnsi="Arial" w:cs="Arial"/>
        </w:rPr>
        <w:t>La CONSULTORA y MUSOL estarán en contacto permanente para coordinar las fechas del Taller de Booktubers en la biblioteca de cada una de las CCAA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citadas. Las fechas en que se realizarán los talleres ya sea de manera presencial u online, serán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determinadas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por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bibliotecas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coordinación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Fundación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Musol.</w:t>
      </w:r>
      <w:r w:rsidRPr="00F83E72">
        <w:rPr>
          <w:rFonts w:ascii="Arial" w:hAnsi="Arial" w:cs="Arial"/>
          <w:spacing w:val="36"/>
        </w:rPr>
        <w:t xml:space="preserve"> </w:t>
      </w:r>
      <w:r w:rsidRPr="00F83E72">
        <w:rPr>
          <w:rFonts w:ascii="Arial" w:hAnsi="Arial" w:cs="Arial"/>
        </w:rPr>
        <w:t>Dichas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fechas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pueden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variar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ante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situación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pandemia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nos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encontramos,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otras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circunstancias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por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lo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adjudicataria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entiende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flexible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deberá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adaptarse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modificaciones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puedan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producirse,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singularmente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cuanto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tiempos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lugares.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realización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temporal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  <w:spacing w:val="-1"/>
        </w:rPr>
        <w:t>actividades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  <w:spacing w:val="-1"/>
        </w:rPr>
        <w:t>se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corresponde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con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  <w:spacing w:val="-1"/>
        </w:rPr>
        <w:t>a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  <w:spacing w:val="-1"/>
        </w:rPr>
        <w:t>la</w:t>
      </w:r>
      <w:r w:rsidRPr="00F83E72">
        <w:rPr>
          <w:rFonts w:ascii="Arial" w:hAnsi="Arial" w:cs="Arial"/>
          <w:spacing w:val="-14"/>
        </w:rPr>
        <w:t xml:space="preserve"> </w:t>
      </w:r>
      <w:r w:rsidRPr="00F83E72">
        <w:rPr>
          <w:rFonts w:ascii="Arial" w:hAnsi="Arial" w:cs="Arial"/>
        </w:rPr>
        <w:t>ejecución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del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proyecto</w:t>
      </w:r>
      <w:r w:rsidRPr="00F83E72">
        <w:rPr>
          <w:rFonts w:ascii="Arial" w:hAnsi="Arial" w:cs="Arial"/>
          <w:spacing w:val="-12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abarca</w:t>
      </w:r>
      <w:r w:rsidRPr="00F83E72">
        <w:rPr>
          <w:rFonts w:ascii="Arial" w:hAnsi="Arial" w:cs="Arial"/>
          <w:spacing w:val="-14"/>
        </w:rPr>
        <w:t xml:space="preserve"> </w:t>
      </w:r>
      <w:r w:rsidRPr="00F83E72">
        <w:rPr>
          <w:rFonts w:ascii="Arial" w:hAnsi="Arial" w:cs="Arial"/>
        </w:rPr>
        <w:t>desde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14"/>
        </w:rPr>
        <w:t xml:space="preserve"> </w:t>
      </w:r>
      <w:r w:rsidRPr="00F83E72">
        <w:rPr>
          <w:rFonts w:ascii="Arial" w:hAnsi="Arial" w:cs="Arial"/>
        </w:rPr>
        <w:t>firma</w:t>
      </w:r>
      <w:r w:rsidRPr="00F83E72">
        <w:rPr>
          <w:rFonts w:ascii="Arial" w:hAnsi="Arial" w:cs="Arial"/>
          <w:spacing w:val="-13"/>
        </w:rPr>
        <w:t xml:space="preserve"> </w:t>
      </w:r>
      <w:r w:rsidRPr="00F83E72">
        <w:rPr>
          <w:rFonts w:ascii="Arial" w:hAnsi="Arial" w:cs="Arial"/>
        </w:rPr>
        <w:t>del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contrato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hasta el 29 de abril de 2022. La realización de las actividades estará dentro de ese periodo, sin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perjuicio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de las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posibles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prórrogas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se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puedan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autorizar por el financiador.</w:t>
      </w:r>
    </w:p>
    <w:p w:rsidR="00A776CB" w:rsidRPr="00F83E72" w:rsidRDefault="00A776CB" w:rsidP="00A776CB">
      <w:pPr>
        <w:pStyle w:val="Textoindependiente"/>
        <w:spacing w:before="10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"/>
        <w:ind w:left="100" w:right="115"/>
        <w:rPr>
          <w:rFonts w:ascii="Arial" w:hAnsi="Arial" w:cs="Arial"/>
        </w:rPr>
      </w:pPr>
      <w:r w:rsidRPr="00F83E72">
        <w:rPr>
          <w:rFonts w:ascii="Arial" w:hAnsi="Arial" w:cs="Arial"/>
        </w:rPr>
        <w:t>Para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inicio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cada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concreta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actividad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cada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biblioteca,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persona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designada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por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Fundación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Musol,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comunicará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suficiente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antelación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empresa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adjudicataria</w:t>
      </w:r>
      <w:r w:rsidRPr="00F83E72">
        <w:rPr>
          <w:rFonts w:ascii="Arial" w:hAnsi="Arial" w:cs="Arial"/>
          <w:spacing w:val="-4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6"/>
        </w:rPr>
        <w:t xml:space="preserve"> </w:t>
      </w:r>
      <w:r w:rsidRPr="00F83E72">
        <w:rPr>
          <w:rFonts w:ascii="Arial" w:hAnsi="Arial" w:cs="Arial"/>
        </w:rPr>
        <w:t>fecha</w:t>
      </w:r>
      <w:r w:rsidRPr="00F83E72">
        <w:rPr>
          <w:rFonts w:ascii="Arial" w:hAnsi="Arial" w:cs="Arial"/>
          <w:spacing w:val="-5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que se realizarán los talleres. Bastará para esta comunicación el envío de un mail al correo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electrónico designado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por la adjudicataria,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al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menos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quince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días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antelación.</w:t>
      </w:r>
    </w:p>
    <w:p w:rsidR="00A776CB" w:rsidRPr="00F83E72" w:rsidRDefault="00A776CB" w:rsidP="00A776CB">
      <w:pPr>
        <w:pStyle w:val="Textoindependiente"/>
        <w:spacing w:before="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114"/>
        <w:rPr>
          <w:rFonts w:ascii="Arial" w:hAnsi="Arial" w:cs="Arial"/>
        </w:rPr>
      </w:pPr>
      <w:r w:rsidRPr="001B704E">
        <w:rPr>
          <w:rFonts w:ascii="Arial" w:hAnsi="Arial" w:cs="Arial"/>
        </w:rPr>
        <w:t>Una vez concluida cada actividad el adjudicatario deberá realizar un breve informe y acompañar</w:t>
      </w:r>
      <w:r w:rsidRPr="001B704E">
        <w:rPr>
          <w:rFonts w:ascii="Arial" w:hAnsi="Arial" w:cs="Arial"/>
          <w:spacing w:val="-52"/>
        </w:rPr>
        <w:t xml:space="preserve"> </w:t>
      </w:r>
      <w:r w:rsidRPr="001B704E">
        <w:rPr>
          <w:rFonts w:ascii="Arial" w:hAnsi="Arial" w:cs="Arial"/>
        </w:rPr>
        <w:t>una fotografía,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obtenida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con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autorización de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los/as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asistentes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o si fueren menores de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sus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padres/madres o tutores/as, señalando asistentes, contenido del taller y sobre el logro de los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objetivos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previstos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actividad.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El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informe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será requisito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para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el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pago de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la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factura.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Pr="00F83E72" w:rsidRDefault="00A776CB" w:rsidP="00A776CB">
      <w:pPr>
        <w:pStyle w:val="Textoindependiente"/>
        <w:spacing w:before="51"/>
        <w:ind w:left="100" w:right="114"/>
        <w:rPr>
          <w:rFonts w:ascii="Arial" w:hAnsi="Arial" w:cs="Arial"/>
        </w:rPr>
      </w:pPr>
      <w:r w:rsidRPr="00F83E72">
        <w:rPr>
          <w:rFonts w:ascii="Arial" w:hAnsi="Arial" w:cs="Arial"/>
        </w:rPr>
        <w:t>Para poder licitar y correlativamente para ser adjudicataria, se requiere a una persona o equipo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capacidad,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experiencia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calificación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profesional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demostrables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para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llevar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cabo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una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actividad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esta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naturaleza.</w:t>
      </w:r>
    </w:p>
    <w:p w:rsidR="00A776CB" w:rsidRPr="00F83E72" w:rsidRDefault="00A776CB" w:rsidP="00A776CB">
      <w:pPr>
        <w:pStyle w:val="Textoindependiente"/>
        <w:spacing w:before="2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/>
        <w:rPr>
          <w:rFonts w:ascii="Arial" w:hAnsi="Arial" w:cs="Arial"/>
        </w:rPr>
      </w:pP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personalidad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jurídica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y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capacidad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del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licitador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se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acreditará</w:t>
      </w:r>
      <w:r w:rsidRPr="00F83E72">
        <w:rPr>
          <w:rFonts w:ascii="Arial" w:hAnsi="Arial" w:cs="Arial"/>
          <w:spacing w:val="-3"/>
        </w:rPr>
        <w:t xml:space="preserve"> </w:t>
      </w:r>
      <w:r w:rsidRPr="00F83E72">
        <w:rPr>
          <w:rFonts w:ascii="Arial" w:hAnsi="Arial" w:cs="Arial"/>
        </w:rPr>
        <w:t>mediante: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Prrafodelista"/>
        <w:numPr>
          <w:ilvl w:val="0"/>
          <w:numId w:val="2"/>
        </w:numPr>
        <w:tabs>
          <w:tab w:val="left" w:pos="821"/>
        </w:tabs>
        <w:ind w:right="120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En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caso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empresas: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número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Identificación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Fiscal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(NIF)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acreditación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representatividad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persona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que formula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propuesta.</w:t>
      </w:r>
    </w:p>
    <w:p w:rsidR="00A776CB" w:rsidRPr="00F83E72" w:rsidRDefault="00A776CB" w:rsidP="00A776CB">
      <w:pPr>
        <w:pStyle w:val="Prrafodelista"/>
        <w:numPr>
          <w:ilvl w:val="0"/>
          <w:numId w:val="2"/>
        </w:numPr>
        <w:tabs>
          <w:tab w:val="left" w:pos="821"/>
        </w:tabs>
        <w:spacing w:line="293" w:lineRule="exact"/>
        <w:ind w:hanging="361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En</w:t>
      </w:r>
      <w:r w:rsidRPr="00F83E72">
        <w:rPr>
          <w:rFonts w:ascii="Arial" w:hAnsi="Arial" w:cs="Arial"/>
          <w:spacing w:val="-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casos</w:t>
      </w:r>
      <w:r w:rsidRPr="00F83E72">
        <w:rPr>
          <w:rFonts w:ascii="Arial" w:hAnsi="Arial" w:cs="Arial"/>
          <w:spacing w:val="-4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profesionales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autónomos: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DNI/NIE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-5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Registro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-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Alta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como</w:t>
      </w:r>
      <w:r w:rsidRPr="00F83E72">
        <w:rPr>
          <w:rFonts w:ascii="Arial" w:hAnsi="Arial" w:cs="Arial"/>
          <w:spacing w:val="-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autónomo.</w:t>
      </w:r>
    </w:p>
    <w:p w:rsidR="00A776CB" w:rsidRPr="00F83E72" w:rsidRDefault="00A776CB" w:rsidP="00A776CB">
      <w:pPr>
        <w:pStyle w:val="Prrafodelista"/>
        <w:numPr>
          <w:ilvl w:val="0"/>
          <w:numId w:val="2"/>
        </w:numPr>
        <w:tabs>
          <w:tab w:val="left" w:pos="821"/>
        </w:tabs>
        <w:ind w:right="112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Documentos acreditativos de la experiencia en contratos y actividades semejantes a la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presente,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que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acrediten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capacidad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cualificación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suficiente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demás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requisitos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señalados más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arriba.</w:t>
      </w:r>
    </w:p>
    <w:p w:rsidR="00A776CB" w:rsidRPr="00F83E72" w:rsidRDefault="00A776CB" w:rsidP="00A776CB">
      <w:pPr>
        <w:pStyle w:val="Prrafodelista"/>
        <w:numPr>
          <w:ilvl w:val="0"/>
          <w:numId w:val="2"/>
        </w:numPr>
        <w:tabs>
          <w:tab w:val="left" w:pos="821"/>
        </w:tabs>
        <w:spacing w:before="52"/>
        <w:ind w:right="120"/>
        <w:rPr>
          <w:rFonts w:ascii="Arial" w:hAnsi="Arial" w:cs="Arial"/>
          <w:sz w:val="24"/>
          <w:szCs w:val="24"/>
        </w:rPr>
      </w:pPr>
      <w:r w:rsidRPr="00F83E72">
        <w:rPr>
          <w:rFonts w:ascii="Arial" w:hAnsi="Arial" w:cs="Arial"/>
          <w:sz w:val="24"/>
          <w:szCs w:val="24"/>
        </w:rPr>
        <w:t>Conforme al artículo 13.5 de la Ley Orgánica 1/1996, de 15 de enero, de Protección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Jurídica del Menor, en la modificación efectuada por la Ley 26/2015, de 28 de julio, de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modificación</w:t>
      </w:r>
      <w:r w:rsidRPr="00F83E72">
        <w:rPr>
          <w:rFonts w:ascii="Arial" w:hAnsi="Arial" w:cs="Arial"/>
          <w:spacing w:val="-9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del</w:t>
      </w:r>
      <w:r w:rsidRPr="00F83E72">
        <w:rPr>
          <w:rFonts w:ascii="Arial" w:hAnsi="Arial" w:cs="Arial"/>
          <w:spacing w:val="-8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sistema</w:t>
      </w:r>
      <w:r w:rsidRPr="00F83E72">
        <w:rPr>
          <w:rFonts w:ascii="Arial" w:hAnsi="Arial" w:cs="Arial"/>
          <w:spacing w:val="-1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</w:t>
      </w:r>
      <w:r w:rsidRPr="00F83E72">
        <w:rPr>
          <w:rFonts w:ascii="Arial" w:hAnsi="Arial" w:cs="Arial"/>
          <w:spacing w:val="-8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protección</w:t>
      </w:r>
      <w:r w:rsidRPr="00F83E72">
        <w:rPr>
          <w:rFonts w:ascii="Arial" w:hAnsi="Arial" w:cs="Arial"/>
          <w:spacing w:val="-8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</w:t>
      </w:r>
      <w:r w:rsidRPr="00F83E72">
        <w:rPr>
          <w:rFonts w:ascii="Arial" w:hAnsi="Arial" w:cs="Arial"/>
          <w:spacing w:val="-1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9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infancia</w:t>
      </w:r>
      <w:r w:rsidRPr="00F83E72">
        <w:rPr>
          <w:rFonts w:ascii="Arial" w:hAnsi="Arial" w:cs="Arial"/>
          <w:spacing w:val="-9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y</w:t>
      </w:r>
      <w:r w:rsidRPr="00F83E72">
        <w:rPr>
          <w:rFonts w:ascii="Arial" w:hAnsi="Arial" w:cs="Arial"/>
          <w:spacing w:val="-10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</w:t>
      </w:r>
      <w:r w:rsidRPr="00F83E72">
        <w:rPr>
          <w:rFonts w:ascii="Arial" w:hAnsi="Arial" w:cs="Arial"/>
          <w:spacing w:val="-9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8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adolescencia</w:t>
      </w:r>
      <w:r w:rsidRPr="00F83E72">
        <w:rPr>
          <w:rFonts w:ascii="Arial" w:hAnsi="Arial" w:cs="Arial"/>
          <w:spacing w:val="-8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1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participación</w:t>
      </w:r>
      <w:r w:rsidRPr="00F83E72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F83E72">
        <w:rPr>
          <w:rFonts w:ascii="Arial" w:hAnsi="Arial" w:cs="Arial"/>
          <w:sz w:val="24"/>
          <w:szCs w:val="24"/>
        </w:rPr>
        <w:t>en  la</w:t>
      </w:r>
      <w:proofErr w:type="gramEnd"/>
      <w:r w:rsidRPr="00F83E72">
        <w:rPr>
          <w:rFonts w:ascii="Arial" w:hAnsi="Arial" w:cs="Arial"/>
          <w:sz w:val="24"/>
          <w:szCs w:val="24"/>
        </w:rPr>
        <w:t xml:space="preserve"> licitación supone la aceptación de que quienes </w:t>
      </w:r>
      <w:r w:rsidRPr="00F83E72">
        <w:rPr>
          <w:rFonts w:ascii="Arial" w:hAnsi="Arial" w:cs="Arial"/>
          <w:sz w:val="24"/>
          <w:szCs w:val="24"/>
        </w:rPr>
        <w:lastRenderedPageBreak/>
        <w:t>hayan de impartir las actividades a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menores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estén</w:t>
      </w:r>
      <w:r w:rsidRPr="00F83E72">
        <w:rPr>
          <w:rFonts w:ascii="Arial" w:hAnsi="Arial" w:cs="Arial"/>
          <w:spacing w:val="-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en posesión</w:t>
      </w:r>
      <w:r w:rsidRPr="00F83E72">
        <w:rPr>
          <w:rFonts w:ascii="Arial" w:hAnsi="Arial" w:cs="Arial"/>
          <w:spacing w:val="-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del certificado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a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que se</w:t>
      </w:r>
      <w:r w:rsidRPr="00F83E72">
        <w:rPr>
          <w:rFonts w:ascii="Arial" w:hAnsi="Arial" w:cs="Arial"/>
          <w:spacing w:val="1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refiere</w:t>
      </w:r>
      <w:r w:rsidRPr="00F83E72">
        <w:rPr>
          <w:rFonts w:ascii="Arial" w:hAnsi="Arial" w:cs="Arial"/>
          <w:spacing w:val="-3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la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norma</w:t>
      </w:r>
      <w:r w:rsidRPr="00F83E72">
        <w:rPr>
          <w:rFonts w:ascii="Arial" w:hAnsi="Arial" w:cs="Arial"/>
          <w:spacing w:val="-2"/>
          <w:sz w:val="24"/>
          <w:szCs w:val="24"/>
        </w:rPr>
        <w:t xml:space="preserve"> </w:t>
      </w:r>
      <w:r w:rsidRPr="00F83E72">
        <w:rPr>
          <w:rFonts w:ascii="Arial" w:hAnsi="Arial" w:cs="Arial"/>
          <w:sz w:val="24"/>
          <w:szCs w:val="24"/>
        </w:rPr>
        <w:t>citada.</w:t>
      </w:r>
    </w:p>
    <w:p w:rsidR="00A776CB" w:rsidRPr="00F83E72" w:rsidRDefault="00A776CB" w:rsidP="00A776CB">
      <w:pPr>
        <w:pStyle w:val="Textoindependiente"/>
        <w:ind w:left="820" w:right="112"/>
        <w:rPr>
          <w:rFonts w:ascii="Arial" w:hAnsi="Arial" w:cs="Arial"/>
        </w:rPr>
      </w:pPr>
      <w:r w:rsidRPr="00F83E72">
        <w:rPr>
          <w:rFonts w:ascii="Arial" w:hAnsi="Arial" w:cs="Arial"/>
        </w:rPr>
        <w:t>A tal efecto, quien pretenda el acceso a tales profesiones, oficios o actividades deberá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acreditar esta circunstancia mediante la aportación antes del inicio de cada actividad, de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una certificación negativa del Registro Central de delincuentes sexuales de la persona o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personas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encargadas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impartir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los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talleres.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7"/>
        </w:rPr>
        <w:t xml:space="preserve"> </w:t>
      </w:r>
      <w:r w:rsidRPr="00F83E72">
        <w:rPr>
          <w:rFonts w:ascii="Arial" w:hAnsi="Arial" w:cs="Arial"/>
        </w:rPr>
        <w:t>cualquier</w:t>
      </w:r>
      <w:r w:rsidRPr="00F83E72">
        <w:rPr>
          <w:rFonts w:ascii="Arial" w:hAnsi="Arial" w:cs="Arial"/>
          <w:spacing w:val="-9"/>
        </w:rPr>
        <w:t xml:space="preserve"> </w:t>
      </w:r>
      <w:r w:rsidRPr="00F83E72">
        <w:rPr>
          <w:rFonts w:ascii="Arial" w:hAnsi="Arial" w:cs="Arial"/>
        </w:rPr>
        <w:t>caso,</w:t>
      </w:r>
      <w:r w:rsidRPr="00F83E72">
        <w:rPr>
          <w:rFonts w:ascii="Arial" w:hAnsi="Arial" w:cs="Arial"/>
          <w:spacing w:val="-10"/>
        </w:rPr>
        <w:t xml:space="preserve"> </w:t>
      </w:r>
      <w:r w:rsidRPr="00F83E72">
        <w:rPr>
          <w:rFonts w:ascii="Arial" w:hAnsi="Arial" w:cs="Arial"/>
        </w:rPr>
        <w:t>quién</w:t>
      </w:r>
      <w:r w:rsidRPr="00F83E72">
        <w:rPr>
          <w:rFonts w:ascii="Arial" w:hAnsi="Arial" w:cs="Arial"/>
          <w:spacing w:val="-8"/>
        </w:rPr>
        <w:t xml:space="preserve"> </w:t>
      </w:r>
      <w:r w:rsidRPr="00F83E72">
        <w:rPr>
          <w:rFonts w:ascii="Arial" w:hAnsi="Arial" w:cs="Arial"/>
        </w:rPr>
        <w:t>los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imparta</w:t>
      </w:r>
      <w:r w:rsidRPr="00F83E72">
        <w:rPr>
          <w:rFonts w:ascii="Arial" w:hAnsi="Arial" w:cs="Arial"/>
          <w:spacing w:val="-11"/>
        </w:rPr>
        <w:t xml:space="preserve"> </w:t>
      </w:r>
      <w:r w:rsidRPr="00F83E72">
        <w:rPr>
          <w:rFonts w:ascii="Arial" w:hAnsi="Arial" w:cs="Arial"/>
        </w:rPr>
        <w:t>en</w:t>
      </w:r>
      <w:r w:rsidRPr="00F83E72">
        <w:rPr>
          <w:rFonts w:ascii="Arial" w:hAnsi="Arial" w:cs="Arial"/>
          <w:spacing w:val="-7"/>
        </w:rPr>
        <w:t xml:space="preserve"> </w:t>
      </w:r>
      <w:r w:rsidRPr="00F83E72">
        <w:rPr>
          <w:rFonts w:ascii="Arial" w:hAnsi="Arial" w:cs="Arial"/>
        </w:rPr>
        <w:t>cada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momento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deberá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estar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en posesión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este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documento.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numPr>
          <w:ilvl w:val="0"/>
          <w:numId w:val="5"/>
        </w:numPr>
        <w:tabs>
          <w:tab w:val="left" w:pos="1900"/>
          <w:tab w:val="left" w:pos="1901"/>
        </w:tabs>
        <w:ind w:hanging="361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CRITERIOS</w:t>
      </w:r>
      <w:r w:rsidRPr="00F83E72">
        <w:rPr>
          <w:rFonts w:ascii="Arial" w:hAnsi="Arial" w:cs="Arial"/>
          <w:spacing w:val="-5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DE</w:t>
      </w:r>
      <w:r w:rsidRPr="00F83E72">
        <w:rPr>
          <w:rFonts w:ascii="Arial" w:hAnsi="Arial" w:cs="Arial"/>
          <w:spacing w:val="-4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SELECCIÓN.</w:t>
      </w: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Pr="001B704E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Los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criterios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valoración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-5"/>
        </w:rPr>
        <w:t xml:space="preserve"> </w:t>
      </w:r>
      <w:r w:rsidRPr="001B704E">
        <w:rPr>
          <w:rFonts w:ascii="Arial" w:hAnsi="Arial" w:cs="Arial"/>
        </w:rPr>
        <w:t>propuestas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serán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siguientes:</w:t>
      </w:r>
    </w:p>
    <w:p w:rsidR="00A776CB" w:rsidRPr="001B704E" w:rsidRDefault="00A776CB" w:rsidP="004A3839">
      <w:pPr>
        <w:pStyle w:val="Textoindependiente"/>
        <w:spacing w:before="2"/>
        <w:rPr>
          <w:rFonts w:ascii="Arial" w:hAnsi="Arial" w:cs="Arial"/>
        </w:rPr>
      </w:pPr>
    </w:p>
    <w:p w:rsidR="001B704E" w:rsidRPr="004A3839" w:rsidRDefault="00A776CB" w:rsidP="004A3839">
      <w:pPr>
        <w:pStyle w:val="Prrafodelista"/>
        <w:numPr>
          <w:ilvl w:val="0"/>
          <w:numId w:val="15"/>
        </w:numPr>
        <w:tabs>
          <w:tab w:val="left" w:pos="329"/>
        </w:tabs>
        <w:ind w:right="112"/>
        <w:rPr>
          <w:rFonts w:ascii="Arial" w:hAnsi="Arial" w:cs="Arial"/>
          <w:sz w:val="24"/>
          <w:szCs w:val="24"/>
        </w:rPr>
      </w:pPr>
      <w:r w:rsidRPr="004A3839">
        <w:rPr>
          <w:rFonts w:ascii="Arial" w:hAnsi="Arial" w:cs="Arial"/>
          <w:sz w:val="24"/>
          <w:szCs w:val="24"/>
          <w:u w:val="single"/>
        </w:rPr>
        <w:t>Hasta 5 puntos</w:t>
      </w:r>
      <w:r w:rsidRPr="004A3839">
        <w:rPr>
          <w:rFonts w:ascii="Arial" w:hAnsi="Arial" w:cs="Arial"/>
          <w:sz w:val="24"/>
          <w:szCs w:val="24"/>
        </w:rPr>
        <w:t>: Acreditación de la experiencia y capacidad para realizar la actividad. A tal</w:t>
      </w:r>
      <w:r w:rsidRPr="004A3839">
        <w:rPr>
          <w:rFonts w:ascii="Arial" w:hAnsi="Arial" w:cs="Arial"/>
          <w:spacing w:val="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efecto</w:t>
      </w:r>
      <w:r w:rsidRPr="004A3839">
        <w:rPr>
          <w:rFonts w:ascii="Arial" w:hAnsi="Arial" w:cs="Arial"/>
          <w:spacing w:val="-13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se</w:t>
      </w:r>
      <w:r w:rsidRPr="004A38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valorarán</w:t>
      </w:r>
      <w:r w:rsidRPr="004A3839">
        <w:rPr>
          <w:rFonts w:ascii="Arial" w:hAnsi="Arial" w:cs="Arial"/>
          <w:spacing w:val="-12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las</w:t>
      </w:r>
      <w:r w:rsidRPr="004A3839">
        <w:rPr>
          <w:rFonts w:ascii="Arial" w:hAnsi="Arial" w:cs="Arial"/>
          <w:spacing w:val="-10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experiencias</w:t>
      </w:r>
      <w:r w:rsidRPr="004A3839">
        <w:rPr>
          <w:rFonts w:ascii="Arial" w:hAnsi="Arial" w:cs="Arial"/>
          <w:spacing w:val="-10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y</w:t>
      </w:r>
      <w:r w:rsidRPr="004A3839">
        <w:rPr>
          <w:rFonts w:ascii="Arial" w:hAnsi="Arial" w:cs="Arial"/>
          <w:spacing w:val="-12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actuaciones</w:t>
      </w:r>
      <w:r w:rsidRPr="004A3839">
        <w:rPr>
          <w:rFonts w:ascii="Arial" w:hAnsi="Arial" w:cs="Arial"/>
          <w:spacing w:val="-13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anteriores</w:t>
      </w:r>
      <w:r w:rsidRPr="004A38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en</w:t>
      </w:r>
      <w:r w:rsidRPr="004A3839">
        <w:rPr>
          <w:rFonts w:ascii="Arial" w:hAnsi="Arial" w:cs="Arial"/>
          <w:spacing w:val="-12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talleres</w:t>
      </w:r>
      <w:r w:rsidRPr="004A38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iguales</w:t>
      </w:r>
      <w:r w:rsidRPr="004A3839">
        <w:rPr>
          <w:rFonts w:ascii="Arial" w:hAnsi="Arial" w:cs="Arial"/>
          <w:spacing w:val="-1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o</w:t>
      </w:r>
      <w:r w:rsidRPr="004A3839">
        <w:rPr>
          <w:rFonts w:ascii="Arial" w:hAnsi="Arial" w:cs="Arial"/>
          <w:spacing w:val="-10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semejantes</w:t>
      </w:r>
      <w:r w:rsidRPr="004A3839">
        <w:rPr>
          <w:rFonts w:ascii="Arial" w:hAnsi="Arial" w:cs="Arial"/>
          <w:spacing w:val="-11"/>
          <w:sz w:val="24"/>
          <w:szCs w:val="24"/>
        </w:rPr>
        <w:t xml:space="preserve"> </w:t>
      </w:r>
      <w:r w:rsidR="004A3839" w:rsidRPr="004A3839">
        <w:rPr>
          <w:rFonts w:ascii="Arial" w:hAnsi="Arial" w:cs="Arial"/>
          <w:sz w:val="24"/>
          <w:szCs w:val="24"/>
        </w:rPr>
        <w:t>que</w:t>
      </w:r>
      <w:r w:rsidR="004A3839">
        <w:rPr>
          <w:rFonts w:ascii="Arial" w:hAnsi="Arial" w:cs="Arial"/>
          <w:spacing w:val="-52"/>
          <w:sz w:val="24"/>
          <w:szCs w:val="24"/>
        </w:rPr>
        <w:t xml:space="preserve"> s </w:t>
      </w:r>
      <w:r w:rsidR="004A3839" w:rsidRPr="004A3839">
        <w:rPr>
          <w:rFonts w:ascii="Arial" w:hAnsi="Arial" w:cs="Arial"/>
          <w:spacing w:val="-52"/>
          <w:sz w:val="24"/>
          <w:szCs w:val="24"/>
        </w:rPr>
        <w:t>e</w:t>
      </w:r>
      <w:r w:rsidRPr="004A3839">
        <w:rPr>
          <w:rFonts w:ascii="Arial" w:hAnsi="Arial" w:cs="Arial"/>
          <w:spacing w:val="-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acrediten,</w:t>
      </w:r>
      <w:r w:rsidRPr="004A3839">
        <w:rPr>
          <w:rFonts w:ascii="Arial" w:hAnsi="Arial" w:cs="Arial"/>
          <w:spacing w:val="-2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hasta</w:t>
      </w:r>
      <w:r w:rsidRPr="004A3839">
        <w:rPr>
          <w:rFonts w:ascii="Arial" w:hAnsi="Arial" w:cs="Arial"/>
          <w:spacing w:val="-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ese</w:t>
      </w:r>
      <w:r w:rsidRPr="004A3839">
        <w:rPr>
          <w:rFonts w:ascii="Arial" w:hAnsi="Arial" w:cs="Arial"/>
          <w:spacing w:val="-1"/>
          <w:sz w:val="24"/>
          <w:szCs w:val="24"/>
        </w:rPr>
        <w:t xml:space="preserve"> </w:t>
      </w:r>
      <w:r w:rsidRPr="004A3839">
        <w:rPr>
          <w:rFonts w:ascii="Arial" w:hAnsi="Arial" w:cs="Arial"/>
          <w:sz w:val="24"/>
          <w:szCs w:val="24"/>
        </w:rPr>
        <w:t>máximo. Se valorará la experiencia en ejecución de los mismos o semejantes talleres en las Comunidades Autónomas donde se realicen las actividades previstas en este proyecto.</w:t>
      </w:r>
    </w:p>
    <w:p w:rsidR="00A776CB" w:rsidRPr="004A3839" w:rsidRDefault="00A776CB" w:rsidP="004A3839">
      <w:pPr>
        <w:pStyle w:val="Prrafodelista"/>
        <w:numPr>
          <w:ilvl w:val="0"/>
          <w:numId w:val="15"/>
        </w:numPr>
        <w:tabs>
          <w:tab w:val="left" w:pos="329"/>
        </w:tabs>
        <w:ind w:right="112"/>
        <w:rPr>
          <w:rFonts w:ascii="Arial" w:hAnsi="Arial" w:cs="Arial"/>
          <w:sz w:val="24"/>
          <w:szCs w:val="24"/>
        </w:rPr>
      </w:pPr>
      <w:r w:rsidRPr="004A3839">
        <w:rPr>
          <w:rFonts w:ascii="Arial" w:hAnsi="Arial" w:cs="Arial"/>
          <w:sz w:val="24"/>
          <w:szCs w:val="24"/>
          <w:u w:val="single"/>
        </w:rPr>
        <w:t>Hasta 6 puntos</w:t>
      </w:r>
      <w:r w:rsidRPr="004A3839">
        <w:rPr>
          <w:rFonts w:ascii="Arial" w:hAnsi="Arial" w:cs="Arial"/>
          <w:sz w:val="24"/>
          <w:szCs w:val="24"/>
        </w:rPr>
        <w:t>:</w:t>
      </w:r>
      <w:r w:rsidR="004A3839" w:rsidRPr="004A3839">
        <w:rPr>
          <w:rFonts w:ascii="Arial" w:hAnsi="Arial" w:cs="Arial"/>
          <w:sz w:val="24"/>
          <w:szCs w:val="24"/>
        </w:rPr>
        <w:t xml:space="preserve"> Precio. </w:t>
      </w:r>
      <w:r w:rsidRPr="004A3839">
        <w:rPr>
          <w:rFonts w:ascii="Arial" w:hAnsi="Arial" w:cs="Arial"/>
          <w:sz w:val="24"/>
          <w:szCs w:val="24"/>
        </w:rPr>
        <w:t xml:space="preserve"> A razón de 1 punto por cada 3 puntos porcentuales de baja sobre el precio máximo. Así, una baja del 18% son 6 puntos.</w:t>
      </w:r>
    </w:p>
    <w:p w:rsidR="00A776CB" w:rsidRPr="004A3839" w:rsidRDefault="00A776CB" w:rsidP="004A3839">
      <w:pPr>
        <w:pStyle w:val="Prrafodelista"/>
        <w:numPr>
          <w:ilvl w:val="0"/>
          <w:numId w:val="15"/>
        </w:numPr>
        <w:tabs>
          <w:tab w:val="left" w:pos="233"/>
        </w:tabs>
        <w:ind w:right="115"/>
        <w:rPr>
          <w:rFonts w:ascii="Arial" w:hAnsi="Arial" w:cs="Arial"/>
          <w:sz w:val="24"/>
          <w:szCs w:val="24"/>
        </w:rPr>
      </w:pPr>
      <w:r w:rsidRPr="004A3839">
        <w:rPr>
          <w:rFonts w:ascii="Arial" w:hAnsi="Arial" w:cs="Arial"/>
          <w:sz w:val="24"/>
          <w:szCs w:val="24"/>
          <w:u w:val="single"/>
        </w:rPr>
        <w:t>Hasta 4 puntos</w:t>
      </w:r>
      <w:r w:rsidRPr="004A3839">
        <w:rPr>
          <w:rFonts w:ascii="Arial" w:hAnsi="Arial" w:cs="Arial"/>
          <w:sz w:val="24"/>
          <w:szCs w:val="24"/>
        </w:rPr>
        <w:t>: Calidad de la propuesta técnica presentada (metodología, innovación, vinculación directa con los ODS, etc.)</w:t>
      </w:r>
    </w:p>
    <w:p w:rsidR="00A776CB" w:rsidRPr="001B704E" w:rsidRDefault="00A776CB" w:rsidP="00A776CB">
      <w:pPr>
        <w:pStyle w:val="Textoindependiente"/>
        <w:spacing w:before="11"/>
        <w:rPr>
          <w:rFonts w:ascii="Arial" w:hAnsi="Arial" w:cs="Arial"/>
        </w:rPr>
      </w:pPr>
    </w:p>
    <w:p w:rsidR="00A776CB" w:rsidRPr="001B704E" w:rsidRDefault="00A776CB" w:rsidP="00A776CB">
      <w:pPr>
        <w:pStyle w:val="Textoindependiente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El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precio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a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ofertar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por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los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licitadores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será:</w:t>
      </w:r>
    </w:p>
    <w:p w:rsidR="00A776CB" w:rsidRDefault="00A776CB" w:rsidP="00A776CB">
      <w:pPr>
        <w:pStyle w:val="Textoindependiente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para</w:t>
      </w:r>
      <w:r w:rsidRPr="001B704E">
        <w:rPr>
          <w:rFonts w:ascii="Arial" w:hAnsi="Arial" w:cs="Arial"/>
          <w:spacing w:val="18"/>
        </w:rPr>
        <w:t xml:space="preserve"> </w:t>
      </w:r>
      <w:r w:rsidRPr="001B704E">
        <w:rPr>
          <w:rFonts w:ascii="Arial" w:hAnsi="Arial" w:cs="Arial"/>
        </w:rPr>
        <w:t>cada</w:t>
      </w:r>
      <w:r w:rsidRPr="001B704E">
        <w:rPr>
          <w:rFonts w:ascii="Arial" w:hAnsi="Arial" w:cs="Arial"/>
          <w:spacing w:val="16"/>
        </w:rPr>
        <w:t xml:space="preserve"> </w:t>
      </w:r>
      <w:r w:rsidRPr="001B704E">
        <w:rPr>
          <w:rFonts w:ascii="Arial" w:hAnsi="Arial" w:cs="Arial"/>
        </w:rPr>
        <w:t>una</w:t>
      </w:r>
      <w:r w:rsidRPr="001B704E">
        <w:rPr>
          <w:rFonts w:ascii="Arial" w:hAnsi="Arial" w:cs="Arial"/>
          <w:spacing w:val="15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19"/>
        </w:rPr>
        <w:t xml:space="preserve"> </w:t>
      </w:r>
      <w:r w:rsidRPr="001B704E">
        <w:rPr>
          <w:rFonts w:ascii="Arial" w:hAnsi="Arial" w:cs="Arial"/>
        </w:rPr>
        <w:t>los Talleres Booktubers</w:t>
      </w:r>
      <w:r w:rsidRPr="001B704E">
        <w:rPr>
          <w:rFonts w:ascii="Arial" w:hAnsi="Arial" w:cs="Arial"/>
          <w:spacing w:val="15"/>
        </w:rPr>
        <w:t xml:space="preserve"> </w:t>
      </w:r>
      <w:r w:rsidRPr="001B704E">
        <w:rPr>
          <w:rFonts w:ascii="Arial" w:hAnsi="Arial" w:cs="Arial"/>
        </w:rPr>
        <w:t>es</w:t>
      </w:r>
      <w:r w:rsidRPr="001B704E">
        <w:rPr>
          <w:rFonts w:ascii="Arial" w:hAnsi="Arial" w:cs="Arial"/>
          <w:spacing w:val="19"/>
        </w:rPr>
        <w:t xml:space="preserve"> </w:t>
      </w:r>
      <w:r w:rsidRPr="001B704E">
        <w:rPr>
          <w:rFonts w:ascii="Arial" w:hAnsi="Arial" w:cs="Arial"/>
        </w:rPr>
        <w:t xml:space="preserve">de un máximo </w:t>
      </w:r>
      <w:r w:rsidR="001B704E" w:rsidRPr="001B704E">
        <w:rPr>
          <w:rFonts w:ascii="Arial" w:hAnsi="Arial" w:cs="Arial"/>
        </w:rPr>
        <w:t xml:space="preserve">de </w:t>
      </w:r>
      <w:r w:rsidR="001B704E" w:rsidRPr="001B704E">
        <w:rPr>
          <w:rFonts w:ascii="Arial" w:hAnsi="Arial" w:cs="Arial"/>
          <w:spacing w:val="17"/>
        </w:rPr>
        <w:t>350</w:t>
      </w:r>
      <w:r w:rsidRPr="001B704E">
        <w:rPr>
          <w:rFonts w:ascii="Arial" w:hAnsi="Arial" w:cs="Arial"/>
          <w:spacing w:val="16"/>
        </w:rPr>
        <w:t xml:space="preserve"> </w:t>
      </w:r>
      <w:r w:rsidRPr="001B704E">
        <w:rPr>
          <w:rFonts w:ascii="Arial" w:hAnsi="Arial" w:cs="Arial"/>
        </w:rPr>
        <w:t>euros</w:t>
      </w:r>
      <w:r w:rsidRPr="001B704E">
        <w:rPr>
          <w:rFonts w:ascii="Arial" w:hAnsi="Arial" w:cs="Arial"/>
          <w:spacing w:val="18"/>
        </w:rPr>
        <w:t xml:space="preserve"> </w:t>
      </w:r>
      <w:r w:rsidRPr="001B704E">
        <w:rPr>
          <w:rFonts w:ascii="Arial" w:hAnsi="Arial" w:cs="Arial"/>
        </w:rPr>
        <w:t>cuando</w:t>
      </w:r>
      <w:r w:rsidRPr="001B704E">
        <w:rPr>
          <w:rFonts w:ascii="Arial" w:hAnsi="Arial" w:cs="Arial"/>
          <w:spacing w:val="17"/>
        </w:rPr>
        <w:t xml:space="preserve"> </w:t>
      </w:r>
      <w:r w:rsidRPr="001B704E">
        <w:rPr>
          <w:rFonts w:ascii="Arial" w:hAnsi="Arial" w:cs="Arial"/>
        </w:rPr>
        <w:t>sea</w:t>
      </w:r>
      <w:r w:rsidRPr="001B704E">
        <w:rPr>
          <w:rFonts w:ascii="Arial" w:hAnsi="Arial" w:cs="Arial"/>
          <w:spacing w:val="25"/>
        </w:rPr>
        <w:t xml:space="preserve"> </w:t>
      </w:r>
      <w:r w:rsidRPr="001B704E">
        <w:rPr>
          <w:rFonts w:ascii="Arial" w:hAnsi="Arial" w:cs="Arial"/>
        </w:rPr>
        <w:t>presencial</w:t>
      </w:r>
      <w:r w:rsidRPr="001B704E">
        <w:rPr>
          <w:rFonts w:ascii="Arial" w:hAnsi="Arial" w:cs="Arial"/>
          <w:spacing w:val="19"/>
        </w:rPr>
        <w:t xml:space="preserve"> </w:t>
      </w:r>
      <w:r w:rsidRPr="001B704E">
        <w:rPr>
          <w:rFonts w:ascii="Arial" w:hAnsi="Arial" w:cs="Arial"/>
        </w:rPr>
        <w:t>y</w:t>
      </w:r>
      <w:r w:rsidRPr="001B704E">
        <w:rPr>
          <w:rFonts w:ascii="Arial" w:hAnsi="Arial" w:cs="Arial"/>
          <w:spacing w:val="14"/>
        </w:rPr>
        <w:t xml:space="preserve"> </w:t>
      </w:r>
      <w:r w:rsidRPr="001B704E">
        <w:rPr>
          <w:rFonts w:ascii="Arial" w:hAnsi="Arial" w:cs="Arial"/>
        </w:rPr>
        <w:t>250</w:t>
      </w:r>
      <w:r w:rsidR="001B704E">
        <w:rPr>
          <w:rFonts w:ascii="Arial" w:hAnsi="Arial" w:cs="Arial"/>
        </w:rPr>
        <w:t xml:space="preserve"> euros</w:t>
      </w:r>
      <w:r w:rsidRPr="001B704E">
        <w:rPr>
          <w:rFonts w:ascii="Arial" w:hAnsi="Arial" w:cs="Arial"/>
        </w:rPr>
        <w:t xml:space="preserve"> </w:t>
      </w:r>
      <w:r w:rsidRPr="001B704E">
        <w:rPr>
          <w:rFonts w:ascii="Arial" w:hAnsi="Arial" w:cs="Arial"/>
          <w:spacing w:val="-51"/>
        </w:rPr>
        <w:t xml:space="preserve">  </w:t>
      </w:r>
      <w:r w:rsidRPr="001B704E">
        <w:rPr>
          <w:rFonts w:ascii="Arial" w:hAnsi="Arial" w:cs="Arial"/>
        </w:rPr>
        <w:t>cuando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sea online.</w:t>
      </w:r>
    </w:p>
    <w:p w:rsidR="001B704E" w:rsidRPr="00F83E72" w:rsidRDefault="001B704E" w:rsidP="00A776CB">
      <w:pPr>
        <w:pStyle w:val="Textoindependiente"/>
        <w:ind w:left="100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ind w:left="100" w:right="56"/>
        <w:rPr>
          <w:rFonts w:ascii="Arial" w:hAnsi="Arial" w:cs="Arial"/>
        </w:rPr>
      </w:pPr>
      <w:r w:rsidRPr="00F83E72">
        <w:rPr>
          <w:rFonts w:ascii="Arial" w:hAnsi="Arial" w:cs="Arial"/>
        </w:rPr>
        <w:t>Las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ofertas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serán</w:t>
      </w:r>
      <w:r w:rsidRPr="00F83E72">
        <w:rPr>
          <w:rFonts w:ascii="Arial" w:hAnsi="Arial" w:cs="Arial"/>
          <w:spacing w:val="4"/>
        </w:rPr>
        <w:t xml:space="preserve"> </w:t>
      </w:r>
      <w:r w:rsidRPr="00F83E72">
        <w:rPr>
          <w:rFonts w:ascii="Arial" w:hAnsi="Arial" w:cs="Arial"/>
        </w:rPr>
        <w:t>a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baja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e</w:t>
      </w:r>
      <w:r w:rsidRPr="00F83E72">
        <w:rPr>
          <w:rFonts w:ascii="Arial" w:hAnsi="Arial" w:cs="Arial"/>
          <w:spacing w:val="4"/>
        </w:rPr>
        <w:t xml:space="preserve"> </w:t>
      </w:r>
      <w:r w:rsidRPr="00F83E72">
        <w:rPr>
          <w:rFonts w:ascii="Arial" w:hAnsi="Arial" w:cs="Arial"/>
        </w:rPr>
        <w:t>incluirán</w:t>
      </w:r>
      <w:r w:rsidRPr="00F83E72">
        <w:rPr>
          <w:rFonts w:ascii="Arial" w:hAnsi="Arial" w:cs="Arial"/>
          <w:spacing w:val="4"/>
        </w:rPr>
        <w:t xml:space="preserve"> </w:t>
      </w:r>
      <w:r w:rsidRPr="00F83E72">
        <w:rPr>
          <w:rFonts w:ascii="Arial" w:hAnsi="Arial" w:cs="Arial"/>
        </w:rPr>
        <w:t>todos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los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gastos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necesarios,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materiales,</w:t>
      </w:r>
      <w:r w:rsidRPr="00F83E72">
        <w:rPr>
          <w:rFonts w:ascii="Arial" w:hAnsi="Arial" w:cs="Arial"/>
          <w:spacing w:val="3"/>
        </w:rPr>
        <w:t xml:space="preserve"> </w:t>
      </w:r>
      <w:r w:rsidRPr="00F83E72">
        <w:rPr>
          <w:rFonts w:ascii="Arial" w:hAnsi="Arial" w:cs="Arial"/>
        </w:rPr>
        <w:t>transporte,</w:t>
      </w:r>
      <w:r w:rsidRPr="00F83E72">
        <w:rPr>
          <w:rFonts w:ascii="Arial" w:hAnsi="Arial" w:cs="Arial"/>
          <w:spacing w:val="4"/>
        </w:rPr>
        <w:t xml:space="preserve"> </w:t>
      </w:r>
      <w:r w:rsidRPr="00F83E72">
        <w:rPr>
          <w:rFonts w:ascii="Arial" w:hAnsi="Arial" w:cs="Arial"/>
        </w:rPr>
        <w:t>dietas</w:t>
      </w:r>
      <w:r w:rsidRPr="00F83E72">
        <w:rPr>
          <w:rFonts w:ascii="Arial" w:hAnsi="Arial" w:cs="Arial"/>
          <w:spacing w:val="-51"/>
        </w:rPr>
        <w:t xml:space="preserve"> </w:t>
      </w:r>
      <w:r w:rsidRPr="00F83E72">
        <w:rPr>
          <w:rFonts w:ascii="Arial" w:hAnsi="Arial" w:cs="Arial"/>
        </w:rPr>
        <w:t>e impuestos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que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correspondan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incluyendo IVA.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2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A776CB" w:rsidRPr="00F83E72" w:rsidTr="006134F8">
        <w:trPr>
          <w:trHeight w:val="292"/>
        </w:trPr>
        <w:tc>
          <w:tcPr>
            <w:tcW w:w="3116" w:type="dxa"/>
          </w:tcPr>
          <w:p w:rsidR="00A776CB" w:rsidRPr="00F83E72" w:rsidRDefault="00A776CB" w:rsidP="006134F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b/>
                <w:sz w:val="24"/>
                <w:szCs w:val="24"/>
              </w:rPr>
              <w:t>Propuesta</w:t>
            </w:r>
            <w:proofErr w:type="spellEnd"/>
          </w:p>
        </w:tc>
        <w:tc>
          <w:tcPr>
            <w:tcW w:w="3118" w:type="dxa"/>
          </w:tcPr>
          <w:p w:rsidR="00A776CB" w:rsidRPr="00F83E72" w:rsidRDefault="00A776CB" w:rsidP="006134F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  <w:proofErr w:type="spellEnd"/>
          </w:p>
        </w:tc>
        <w:tc>
          <w:tcPr>
            <w:tcW w:w="3118" w:type="dxa"/>
          </w:tcPr>
          <w:p w:rsidR="00A776CB" w:rsidRPr="00F83E72" w:rsidRDefault="00A776CB" w:rsidP="006134F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b/>
                <w:sz w:val="24"/>
                <w:szCs w:val="24"/>
              </w:rPr>
              <w:t>Puntuación</w:t>
            </w:r>
            <w:proofErr w:type="spellEnd"/>
            <w:r w:rsidRPr="00F83E7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b/>
                <w:sz w:val="24"/>
                <w:szCs w:val="24"/>
              </w:rPr>
              <w:t>máxima</w:t>
            </w:r>
            <w:proofErr w:type="spellEnd"/>
          </w:p>
        </w:tc>
      </w:tr>
      <w:tr w:rsidR="00A776CB" w:rsidRPr="00F83E72" w:rsidTr="006134F8">
        <w:trPr>
          <w:trHeight w:val="594"/>
        </w:trPr>
        <w:tc>
          <w:tcPr>
            <w:tcW w:w="3116" w:type="dxa"/>
          </w:tcPr>
          <w:p w:rsidR="00A776CB" w:rsidRPr="00F83E72" w:rsidRDefault="00A776CB" w:rsidP="006134F8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Perfil</w:t>
            </w:r>
            <w:proofErr w:type="spellEnd"/>
            <w:r w:rsidRPr="00F83E7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del</w:t>
            </w:r>
            <w:r w:rsidRPr="00F83E7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equipo</w:t>
            </w:r>
            <w:proofErr w:type="spellEnd"/>
            <w:r w:rsidRPr="00F83E7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consultor</w:t>
            </w:r>
          </w:p>
        </w:tc>
        <w:tc>
          <w:tcPr>
            <w:tcW w:w="3118" w:type="dxa"/>
          </w:tcPr>
          <w:p w:rsidR="00A776CB" w:rsidRPr="00F83E72" w:rsidRDefault="00A776CB" w:rsidP="006134F8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Experiencia</w:t>
            </w:r>
            <w:proofErr w:type="spellEnd"/>
          </w:p>
        </w:tc>
        <w:tc>
          <w:tcPr>
            <w:tcW w:w="3118" w:type="dxa"/>
          </w:tcPr>
          <w:p w:rsidR="00A776CB" w:rsidRPr="00F83E72" w:rsidRDefault="00A776CB" w:rsidP="006134F8">
            <w:pPr>
              <w:pStyle w:val="TableParagraph"/>
              <w:spacing w:line="292" w:lineRule="exact"/>
              <w:rPr>
                <w:rFonts w:ascii="Arial" w:hAnsi="Arial" w:cs="Arial"/>
                <w:sz w:val="24"/>
                <w:szCs w:val="24"/>
              </w:rPr>
            </w:pPr>
            <w:r w:rsidRPr="001B704E">
              <w:rPr>
                <w:rFonts w:ascii="Arial" w:hAnsi="Arial" w:cs="Arial"/>
                <w:sz w:val="24"/>
                <w:szCs w:val="24"/>
              </w:rPr>
              <w:t>Hasta</w:t>
            </w:r>
            <w:r w:rsidRPr="001B70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04E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1B704E">
              <w:rPr>
                <w:rFonts w:ascii="Arial" w:hAnsi="Arial" w:cs="Arial"/>
                <w:sz w:val="24"/>
                <w:szCs w:val="24"/>
              </w:rPr>
              <w:t>puntos</w:t>
            </w:r>
            <w:proofErr w:type="spellEnd"/>
          </w:p>
        </w:tc>
      </w:tr>
      <w:tr w:rsidR="00A776CB" w:rsidRPr="00F83E72" w:rsidTr="001B704E">
        <w:trPr>
          <w:trHeight w:val="833"/>
        </w:trPr>
        <w:tc>
          <w:tcPr>
            <w:tcW w:w="3116" w:type="dxa"/>
          </w:tcPr>
          <w:p w:rsidR="00A776CB" w:rsidRPr="00F83E72" w:rsidRDefault="00A776CB" w:rsidP="006134F8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Propuesta</w:t>
            </w:r>
            <w:proofErr w:type="spellEnd"/>
            <w:r w:rsidRPr="00F83E7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económica</w:t>
            </w:r>
            <w:proofErr w:type="spellEnd"/>
          </w:p>
        </w:tc>
        <w:tc>
          <w:tcPr>
            <w:tcW w:w="3118" w:type="dxa"/>
          </w:tcPr>
          <w:p w:rsidR="00A776CB" w:rsidRPr="00F83E72" w:rsidRDefault="00A776CB" w:rsidP="006134F8">
            <w:pPr>
              <w:pStyle w:val="TableParagraph"/>
              <w:spacing w:line="290" w:lineRule="atLeast"/>
              <w:ind w:right="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F83E7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propuesto</w:t>
            </w:r>
            <w:proofErr w:type="spellEnd"/>
            <w:r w:rsidRPr="00F83E7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a</w:t>
            </w:r>
            <w:r w:rsidRPr="00F83E7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razón</w:t>
            </w:r>
            <w:proofErr w:type="spellEnd"/>
            <w:r w:rsidRPr="00F83E7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de</w:t>
            </w:r>
            <w:r w:rsidRPr="00F83E7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1</w:t>
            </w:r>
            <w:r w:rsidRPr="00F83E7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punto</w:t>
            </w:r>
            <w:proofErr w:type="spellEnd"/>
            <w:r w:rsidRPr="00F83E7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83E7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F83E7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puntos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porcentuales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baja</w:t>
            </w:r>
            <w:proofErr w:type="spellEnd"/>
            <w:r w:rsidRPr="00F83E7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empate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entre dos</w:t>
            </w:r>
            <w:r w:rsidRPr="00F83E7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propuestas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seleccionará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F83E7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pacing w:val="-1"/>
                <w:sz w:val="24"/>
                <w:szCs w:val="24"/>
              </w:rPr>
              <w:t>propuesta</w:t>
            </w:r>
            <w:proofErr w:type="spellEnd"/>
            <w:r w:rsidRPr="00F83E7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F83E7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económica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>).</w:t>
            </w:r>
            <w:r w:rsidRPr="00F83E7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El</w:t>
            </w:r>
            <w:r w:rsidRPr="00F83E72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baja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será</w:t>
            </w:r>
            <w:proofErr w:type="spellEnd"/>
            <w:r w:rsidRPr="00F83E7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sesión</w:t>
            </w:r>
            <w:proofErr w:type="spellEnd"/>
            <w:r w:rsidRPr="00F83E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76CB" w:rsidRPr="00F83E72" w:rsidRDefault="00A776CB" w:rsidP="006134F8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r w:rsidRPr="00F83E72">
              <w:rPr>
                <w:rFonts w:ascii="Arial" w:hAnsi="Arial" w:cs="Arial"/>
                <w:sz w:val="24"/>
                <w:szCs w:val="24"/>
              </w:rPr>
              <w:t>Hasta</w:t>
            </w:r>
            <w:r w:rsidRPr="00F83E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83E72">
              <w:rPr>
                <w:rFonts w:ascii="Arial" w:hAnsi="Arial" w:cs="Arial"/>
                <w:sz w:val="24"/>
                <w:szCs w:val="24"/>
              </w:rPr>
              <w:t>6</w:t>
            </w:r>
            <w:r w:rsidRPr="00F83E7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83E72">
              <w:rPr>
                <w:rFonts w:ascii="Arial" w:hAnsi="Arial" w:cs="Arial"/>
                <w:sz w:val="24"/>
                <w:szCs w:val="24"/>
              </w:rPr>
              <w:t>puntos</w:t>
            </w:r>
            <w:proofErr w:type="spellEnd"/>
          </w:p>
        </w:tc>
      </w:tr>
      <w:tr w:rsidR="00A776CB" w:rsidRPr="00F83E72" w:rsidTr="001B704E">
        <w:trPr>
          <w:trHeight w:val="610"/>
        </w:trPr>
        <w:tc>
          <w:tcPr>
            <w:tcW w:w="3116" w:type="dxa"/>
          </w:tcPr>
          <w:p w:rsidR="00A776CB" w:rsidRPr="001B704E" w:rsidRDefault="00A776CB" w:rsidP="006134F8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04E">
              <w:rPr>
                <w:rFonts w:ascii="Arial" w:hAnsi="Arial" w:cs="Arial"/>
                <w:sz w:val="24"/>
                <w:szCs w:val="24"/>
              </w:rPr>
              <w:lastRenderedPageBreak/>
              <w:t>Propuesta</w:t>
            </w:r>
            <w:proofErr w:type="spellEnd"/>
            <w:r w:rsidRPr="001B7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704E">
              <w:rPr>
                <w:rFonts w:ascii="Arial" w:hAnsi="Arial" w:cs="Arial"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3118" w:type="dxa"/>
          </w:tcPr>
          <w:p w:rsidR="00A776CB" w:rsidRPr="001B704E" w:rsidRDefault="00A776CB" w:rsidP="006134F8">
            <w:pPr>
              <w:pStyle w:val="TableParagraph"/>
              <w:spacing w:line="290" w:lineRule="atLeast"/>
              <w:ind w:right="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04E">
              <w:rPr>
                <w:rFonts w:ascii="Arial" w:hAnsi="Arial" w:cs="Arial"/>
                <w:sz w:val="24"/>
                <w:szCs w:val="24"/>
              </w:rPr>
              <w:t>Calidad</w:t>
            </w:r>
            <w:proofErr w:type="spellEnd"/>
          </w:p>
        </w:tc>
        <w:tc>
          <w:tcPr>
            <w:tcW w:w="3118" w:type="dxa"/>
          </w:tcPr>
          <w:p w:rsidR="00A776CB" w:rsidRPr="001B704E" w:rsidRDefault="00A776CB" w:rsidP="006134F8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r w:rsidRPr="001B704E">
              <w:rPr>
                <w:rFonts w:ascii="Arial" w:hAnsi="Arial" w:cs="Arial"/>
                <w:sz w:val="24"/>
                <w:szCs w:val="24"/>
              </w:rPr>
              <w:t xml:space="preserve">Hasta 4 </w:t>
            </w:r>
            <w:proofErr w:type="spellStart"/>
            <w:r w:rsidRPr="001B704E">
              <w:rPr>
                <w:rFonts w:ascii="Arial" w:hAnsi="Arial" w:cs="Arial"/>
                <w:sz w:val="24"/>
                <w:szCs w:val="24"/>
              </w:rPr>
              <w:t>puntos</w:t>
            </w:r>
            <w:proofErr w:type="spellEnd"/>
          </w:p>
        </w:tc>
      </w:tr>
    </w:tbl>
    <w:p w:rsidR="001B704E" w:rsidRDefault="001B704E" w:rsidP="00A776CB">
      <w:pPr>
        <w:rPr>
          <w:rFonts w:ascii="Arial" w:hAnsi="Arial" w:cs="Arial"/>
          <w:sz w:val="24"/>
          <w:szCs w:val="24"/>
        </w:rPr>
      </w:pPr>
    </w:p>
    <w:p w:rsidR="001B704E" w:rsidRPr="001B704E" w:rsidRDefault="001B704E" w:rsidP="001B704E">
      <w:pPr>
        <w:rPr>
          <w:rFonts w:ascii="Arial" w:hAnsi="Arial" w:cs="Arial"/>
          <w:sz w:val="24"/>
          <w:szCs w:val="24"/>
        </w:rPr>
      </w:pPr>
    </w:p>
    <w:p w:rsidR="001B704E" w:rsidRPr="001B704E" w:rsidRDefault="001B704E" w:rsidP="001B704E">
      <w:pPr>
        <w:rPr>
          <w:rFonts w:ascii="Arial" w:hAnsi="Arial" w:cs="Arial"/>
          <w:sz w:val="24"/>
          <w:szCs w:val="24"/>
        </w:rPr>
      </w:pPr>
    </w:p>
    <w:p w:rsidR="001B704E" w:rsidRDefault="001B704E" w:rsidP="001B704E">
      <w:pPr>
        <w:rPr>
          <w:rFonts w:ascii="Arial" w:hAnsi="Arial" w:cs="Arial"/>
          <w:sz w:val="24"/>
          <w:szCs w:val="24"/>
        </w:rPr>
      </w:pPr>
    </w:p>
    <w:p w:rsidR="00A776CB" w:rsidRPr="00F83E72" w:rsidRDefault="001B704E" w:rsidP="001B704E">
      <w:pPr>
        <w:tabs>
          <w:tab w:val="left" w:pos="1116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A776CB" w:rsidRPr="00F83E72" w:rsidRDefault="00A776CB" w:rsidP="00A776CB">
      <w:pPr>
        <w:pStyle w:val="Ttulo1"/>
        <w:numPr>
          <w:ilvl w:val="0"/>
          <w:numId w:val="5"/>
        </w:numPr>
        <w:tabs>
          <w:tab w:val="left" w:pos="1900"/>
          <w:tab w:val="left" w:pos="1901"/>
        </w:tabs>
        <w:spacing w:before="52"/>
        <w:ind w:hanging="361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PROPUESTAS</w:t>
      </w:r>
    </w:p>
    <w:p w:rsidR="00A776CB" w:rsidRPr="001B704E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</w:p>
    <w:p w:rsidR="00A776CB" w:rsidRPr="001B704E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Las propuestas podrán hacerse por</w:t>
      </w:r>
      <w:r w:rsidRPr="001B704E">
        <w:rPr>
          <w:rFonts w:ascii="Arial" w:hAnsi="Arial" w:cs="Arial"/>
          <w:spacing w:val="32"/>
        </w:rPr>
        <w:t xml:space="preserve"> </w:t>
      </w:r>
      <w:r w:rsidRPr="001B704E">
        <w:rPr>
          <w:rFonts w:ascii="Arial" w:hAnsi="Arial" w:cs="Arial"/>
        </w:rPr>
        <w:t>la</w:t>
      </w:r>
      <w:r w:rsidRPr="001B704E">
        <w:rPr>
          <w:rFonts w:ascii="Arial" w:hAnsi="Arial" w:cs="Arial"/>
          <w:spacing w:val="32"/>
        </w:rPr>
        <w:t xml:space="preserve"> </w:t>
      </w:r>
      <w:r w:rsidRPr="001B704E">
        <w:rPr>
          <w:rFonts w:ascii="Arial" w:hAnsi="Arial" w:cs="Arial"/>
        </w:rPr>
        <w:t>totalidad</w:t>
      </w:r>
      <w:r w:rsidRPr="001B704E">
        <w:rPr>
          <w:rFonts w:ascii="Arial" w:hAnsi="Arial" w:cs="Arial"/>
          <w:spacing w:val="32"/>
        </w:rPr>
        <w:t xml:space="preserve"> </w:t>
      </w:r>
      <w:r w:rsidRPr="001B704E">
        <w:rPr>
          <w:rFonts w:ascii="Arial" w:hAnsi="Arial" w:cs="Arial"/>
        </w:rPr>
        <w:t>del</w:t>
      </w:r>
      <w:r w:rsidRPr="001B704E">
        <w:rPr>
          <w:rFonts w:ascii="Arial" w:hAnsi="Arial" w:cs="Arial"/>
          <w:spacing w:val="35"/>
        </w:rPr>
        <w:t xml:space="preserve"> </w:t>
      </w:r>
      <w:r w:rsidRPr="001B704E">
        <w:rPr>
          <w:rFonts w:ascii="Arial" w:hAnsi="Arial" w:cs="Arial"/>
        </w:rPr>
        <w:t xml:space="preserve">contrato, es decir por todas las Comunidades Autónomas, por varias o bien solo por una.    </w:t>
      </w:r>
    </w:p>
    <w:p w:rsidR="00A776CB" w:rsidRPr="001B704E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Las ofertas y por tanto la baja se efectuarán respecto a cada sesión.</w:t>
      </w:r>
    </w:p>
    <w:p w:rsidR="00A776CB" w:rsidRPr="001B704E" w:rsidRDefault="00A776CB" w:rsidP="00A776CB">
      <w:pPr>
        <w:pStyle w:val="Textoindependiente"/>
        <w:spacing w:before="52"/>
        <w:ind w:left="100"/>
        <w:rPr>
          <w:rFonts w:ascii="Arial" w:hAnsi="Arial" w:cs="Arial"/>
        </w:rPr>
      </w:pPr>
      <w:r w:rsidRPr="001B704E">
        <w:rPr>
          <w:rFonts w:ascii="Arial" w:hAnsi="Arial" w:cs="Arial"/>
          <w:spacing w:val="9"/>
        </w:rPr>
        <w:t xml:space="preserve">La adjudicación se efectuará singularmente </w:t>
      </w:r>
      <w:proofErr w:type="gramStart"/>
      <w:r w:rsidRPr="001B704E">
        <w:rPr>
          <w:rFonts w:ascii="Arial" w:hAnsi="Arial" w:cs="Arial"/>
          <w:spacing w:val="9"/>
        </w:rPr>
        <w:t>para  cada</w:t>
      </w:r>
      <w:proofErr w:type="gramEnd"/>
      <w:r w:rsidRPr="001B704E">
        <w:rPr>
          <w:rFonts w:ascii="Arial" w:hAnsi="Arial" w:cs="Arial"/>
          <w:spacing w:val="9"/>
        </w:rPr>
        <w:t xml:space="preserve"> Comunidad Autónoma. </w:t>
      </w:r>
      <w:proofErr w:type="gramStart"/>
      <w:r w:rsidRPr="001B704E">
        <w:rPr>
          <w:rFonts w:ascii="Arial" w:hAnsi="Arial" w:cs="Arial"/>
        </w:rPr>
        <w:t xml:space="preserve">Incluso </w:t>
      </w:r>
      <w:r w:rsidRPr="001B704E">
        <w:rPr>
          <w:rFonts w:ascii="Arial" w:hAnsi="Arial" w:cs="Arial"/>
          <w:spacing w:val="-51"/>
        </w:rPr>
        <w:t xml:space="preserve"> </w:t>
      </w:r>
      <w:r w:rsidRPr="001B704E">
        <w:rPr>
          <w:rFonts w:ascii="Arial" w:hAnsi="Arial" w:cs="Arial"/>
        </w:rPr>
        <w:t>cuando</w:t>
      </w:r>
      <w:proofErr w:type="gramEnd"/>
      <w:r w:rsidRPr="001B704E">
        <w:rPr>
          <w:rFonts w:ascii="Arial" w:hAnsi="Arial" w:cs="Arial"/>
          <w:spacing w:val="6"/>
        </w:rPr>
        <w:t xml:space="preserve"> </w:t>
      </w:r>
      <w:r w:rsidRPr="001B704E">
        <w:rPr>
          <w:rFonts w:ascii="Arial" w:hAnsi="Arial" w:cs="Arial"/>
        </w:rPr>
        <w:t>un</w:t>
      </w:r>
      <w:r w:rsidRPr="001B704E">
        <w:rPr>
          <w:rFonts w:ascii="Arial" w:hAnsi="Arial" w:cs="Arial"/>
          <w:spacing w:val="8"/>
        </w:rPr>
        <w:t xml:space="preserve"> </w:t>
      </w:r>
      <w:r w:rsidRPr="001B704E">
        <w:rPr>
          <w:rFonts w:ascii="Arial" w:hAnsi="Arial" w:cs="Arial"/>
        </w:rPr>
        <w:t>licitador</w:t>
      </w:r>
      <w:r w:rsidRPr="001B704E">
        <w:rPr>
          <w:rFonts w:ascii="Arial" w:hAnsi="Arial" w:cs="Arial"/>
          <w:spacing w:val="6"/>
        </w:rPr>
        <w:t xml:space="preserve"> </w:t>
      </w:r>
      <w:r w:rsidRPr="001B704E">
        <w:rPr>
          <w:rFonts w:ascii="Arial" w:hAnsi="Arial" w:cs="Arial"/>
        </w:rPr>
        <w:t>presente</w:t>
      </w:r>
      <w:r w:rsidRPr="001B704E">
        <w:rPr>
          <w:rFonts w:ascii="Arial" w:hAnsi="Arial" w:cs="Arial"/>
          <w:spacing w:val="6"/>
        </w:rPr>
        <w:t xml:space="preserve"> </w:t>
      </w:r>
      <w:r w:rsidRPr="001B704E">
        <w:rPr>
          <w:rFonts w:ascii="Arial" w:hAnsi="Arial" w:cs="Arial"/>
        </w:rPr>
        <w:t>una</w:t>
      </w:r>
      <w:r w:rsidRPr="001B704E">
        <w:rPr>
          <w:rFonts w:ascii="Arial" w:hAnsi="Arial" w:cs="Arial"/>
          <w:spacing w:val="6"/>
        </w:rPr>
        <w:t xml:space="preserve"> </w:t>
      </w:r>
      <w:r w:rsidRPr="001B704E">
        <w:rPr>
          <w:rFonts w:ascii="Arial" w:hAnsi="Arial" w:cs="Arial"/>
        </w:rPr>
        <w:t>propuesta</w:t>
      </w:r>
      <w:r w:rsidRPr="001B704E">
        <w:rPr>
          <w:rFonts w:ascii="Arial" w:hAnsi="Arial" w:cs="Arial"/>
          <w:spacing w:val="8"/>
        </w:rPr>
        <w:t xml:space="preserve"> </w:t>
      </w:r>
      <w:r w:rsidRPr="001B704E">
        <w:rPr>
          <w:rFonts w:ascii="Arial" w:hAnsi="Arial" w:cs="Arial"/>
        </w:rPr>
        <w:t>que</w:t>
      </w:r>
      <w:r w:rsidRPr="001B704E">
        <w:rPr>
          <w:rFonts w:ascii="Arial" w:hAnsi="Arial" w:cs="Arial"/>
          <w:spacing w:val="6"/>
        </w:rPr>
        <w:t xml:space="preserve"> </w:t>
      </w:r>
      <w:r w:rsidRPr="001B704E">
        <w:rPr>
          <w:rFonts w:ascii="Arial" w:hAnsi="Arial" w:cs="Arial"/>
        </w:rPr>
        <w:t>abarque</w:t>
      </w:r>
      <w:r w:rsidRPr="001B704E">
        <w:rPr>
          <w:rFonts w:ascii="Arial" w:hAnsi="Arial" w:cs="Arial"/>
          <w:spacing w:val="8"/>
        </w:rPr>
        <w:t xml:space="preserve"> </w:t>
      </w:r>
      <w:r w:rsidRPr="001B704E">
        <w:rPr>
          <w:rFonts w:ascii="Arial" w:hAnsi="Arial" w:cs="Arial"/>
        </w:rPr>
        <w:t>todas</w:t>
      </w:r>
      <w:r w:rsidRPr="001B704E">
        <w:rPr>
          <w:rFonts w:ascii="Arial" w:hAnsi="Arial" w:cs="Arial"/>
          <w:spacing w:val="8"/>
        </w:rPr>
        <w:t xml:space="preserve"> o varias de </w:t>
      </w: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8"/>
        </w:rPr>
        <w:t xml:space="preserve"> </w:t>
      </w:r>
      <w:r w:rsidRPr="001B704E">
        <w:rPr>
          <w:rFonts w:ascii="Arial" w:hAnsi="Arial" w:cs="Arial"/>
        </w:rPr>
        <w:t>Comunidades</w:t>
      </w:r>
      <w:r w:rsidRPr="001B704E">
        <w:rPr>
          <w:rFonts w:ascii="Arial" w:hAnsi="Arial" w:cs="Arial"/>
          <w:spacing w:val="8"/>
        </w:rPr>
        <w:t xml:space="preserve"> </w:t>
      </w:r>
      <w:r w:rsidRPr="001B704E">
        <w:rPr>
          <w:rFonts w:ascii="Arial" w:hAnsi="Arial" w:cs="Arial"/>
        </w:rPr>
        <w:t>Autónomas,</w:t>
      </w:r>
      <w:r w:rsidRPr="001B704E">
        <w:rPr>
          <w:rFonts w:ascii="Arial" w:hAnsi="Arial" w:cs="Arial"/>
          <w:spacing w:val="22"/>
        </w:rPr>
        <w:t xml:space="preserve"> </w:t>
      </w:r>
      <w:r w:rsidRPr="001B704E">
        <w:rPr>
          <w:rFonts w:ascii="Arial" w:hAnsi="Arial" w:cs="Arial"/>
        </w:rPr>
        <w:t>podrá</w:t>
      </w:r>
      <w:r w:rsidRPr="001B704E">
        <w:rPr>
          <w:rFonts w:ascii="Arial" w:hAnsi="Arial" w:cs="Arial"/>
          <w:spacing w:val="23"/>
        </w:rPr>
        <w:t xml:space="preserve"> </w:t>
      </w:r>
      <w:r w:rsidRPr="001B704E">
        <w:rPr>
          <w:rFonts w:ascii="Arial" w:hAnsi="Arial" w:cs="Arial"/>
        </w:rPr>
        <w:t>ser</w:t>
      </w:r>
      <w:r w:rsidRPr="001B704E">
        <w:rPr>
          <w:rFonts w:ascii="Arial" w:hAnsi="Arial" w:cs="Arial"/>
          <w:spacing w:val="-51"/>
        </w:rPr>
        <w:t xml:space="preserve">  </w:t>
      </w:r>
      <w:r w:rsidRPr="001B704E">
        <w:rPr>
          <w:rFonts w:ascii="Arial" w:hAnsi="Arial" w:cs="Arial"/>
        </w:rPr>
        <w:t>adjudicatario</w:t>
      </w:r>
      <w:r w:rsidRPr="001B704E">
        <w:rPr>
          <w:rFonts w:ascii="Arial" w:hAnsi="Arial" w:cs="Arial"/>
          <w:spacing w:val="13"/>
        </w:rPr>
        <w:t xml:space="preserve"> </w:t>
      </w:r>
      <w:r w:rsidRPr="001B704E">
        <w:rPr>
          <w:rFonts w:ascii="Arial" w:hAnsi="Arial" w:cs="Arial"/>
        </w:rPr>
        <w:t>solo</w:t>
      </w:r>
      <w:r w:rsidRPr="001B704E">
        <w:rPr>
          <w:rFonts w:ascii="Arial" w:hAnsi="Arial" w:cs="Arial"/>
          <w:spacing w:val="12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14"/>
        </w:rPr>
        <w:t xml:space="preserve"> </w:t>
      </w:r>
      <w:r w:rsidRPr="001B704E">
        <w:rPr>
          <w:rFonts w:ascii="Arial" w:hAnsi="Arial" w:cs="Arial"/>
        </w:rPr>
        <w:t>una</w:t>
      </w:r>
      <w:r w:rsidRPr="001B704E">
        <w:rPr>
          <w:rFonts w:ascii="Arial" w:hAnsi="Arial" w:cs="Arial"/>
          <w:spacing w:val="14"/>
        </w:rPr>
        <w:t xml:space="preserve"> </w:t>
      </w:r>
      <w:r w:rsidRPr="001B704E">
        <w:rPr>
          <w:rFonts w:ascii="Arial" w:hAnsi="Arial" w:cs="Arial"/>
        </w:rPr>
        <w:t>o</w:t>
      </w:r>
      <w:r w:rsidRPr="001B704E">
        <w:rPr>
          <w:rFonts w:ascii="Arial" w:hAnsi="Arial" w:cs="Arial"/>
          <w:spacing w:val="13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14"/>
        </w:rPr>
        <w:t xml:space="preserve"> </w:t>
      </w:r>
      <w:r w:rsidRPr="001B704E">
        <w:rPr>
          <w:rFonts w:ascii="Arial" w:hAnsi="Arial" w:cs="Arial"/>
        </w:rPr>
        <w:t>varias de</w:t>
      </w:r>
      <w:r w:rsidRPr="001B704E">
        <w:rPr>
          <w:rFonts w:ascii="Arial" w:hAnsi="Arial" w:cs="Arial"/>
          <w:spacing w:val="12"/>
        </w:rPr>
        <w:t xml:space="preserve"> </w:t>
      </w:r>
      <w:r w:rsidRPr="001B704E">
        <w:rPr>
          <w:rFonts w:ascii="Arial" w:hAnsi="Arial" w:cs="Arial"/>
        </w:rPr>
        <w:t>ellas.</w:t>
      </w:r>
      <w:r w:rsidRPr="001B704E">
        <w:rPr>
          <w:rFonts w:ascii="Arial" w:hAnsi="Arial" w:cs="Arial"/>
          <w:spacing w:val="12"/>
        </w:rPr>
        <w:t xml:space="preserve"> </w:t>
      </w:r>
    </w:p>
    <w:p w:rsidR="00A776CB" w:rsidRPr="001B704E" w:rsidRDefault="00A776CB" w:rsidP="00A776CB">
      <w:pPr>
        <w:pStyle w:val="Textoindependiente"/>
        <w:spacing w:before="10"/>
        <w:rPr>
          <w:rFonts w:ascii="Arial" w:hAnsi="Arial" w:cs="Arial"/>
        </w:rPr>
      </w:pPr>
    </w:p>
    <w:p w:rsidR="00A776CB" w:rsidRPr="00F83E72" w:rsidRDefault="00A776CB" w:rsidP="00A776CB">
      <w:pPr>
        <w:pStyle w:val="Textoindependiente"/>
        <w:spacing w:before="1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Adicionalmente,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los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licitadores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podrán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presentar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ofertas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para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bibliotecas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determinar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posteriormente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otras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Comunidades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Autónomas,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para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que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eventualmente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pueda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ejecutar por Musol en este mismo proyecto u otros que contemplen estas mismas actividades.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Sus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ofertas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regirán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íntegramente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por</w:t>
      </w:r>
      <w:r w:rsidRPr="001B704E">
        <w:rPr>
          <w:rFonts w:ascii="Arial" w:hAnsi="Arial" w:cs="Arial"/>
          <w:spacing w:val="-2"/>
        </w:rPr>
        <w:t xml:space="preserve"> </w:t>
      </w:r>
      <w:r w:rsidRPr="001B704E">
        <w:rPr>
          <w:rFonts w:ascii="Arial" w:hAnsi="Arial" w:cs="Arial"/>
        </w:rPr>
        <w:t>lo</w:t>
      </w:r>
      <w:r w:rsidRPr="001B704E">
        <w:rPr>
          <w:rFonts w:ascii="Arial" w:hAnsi="Arial" w:cs="Arial"/>
          <w:spacing w:val="-5"/>
        </w:rPr>
        <w:t xml:space="preserve"> </w:t>
      </w:r>
      <w:r w:rsidRPr="001B704E">
        <w:rPr>
          <w:rFonts w:ascii="Arial" w:hAnsi="Arial" w:cs="Arial"/>
        </w:rPr>
        <w:t>previsto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los</w:t>
      </w:r>
      <w:r w:rsidRPr="001B704E">
        <w:rPr>
          <w:rFonts w:ascii="Arial" w:hAnsi="Arial" w:cs="Arial"/>
          <w:spacing w:val="-6"/>
        </w:rPr>
        <w:t xml:space="preserve"> </w:t>
      </w:r>
      <w:r w:rsidRPr="001B704E">
        <w:rPr>
          <w:rFonts w:ascii="Arial" w:hAnsi="Arial" w:cs="Arial"/>
        </w:rPr>
        <w:t>presentes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TDR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y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ofertas</w:t>
      </w:r>
      <w:r w:rsidRPr="001B704E">
        <w:rPr>
          <w:rFonts w:ascii="Arial" w:hAnsi="Arial" w:cs="Arial"/>
          <w:spacing w:val="-3"/>
        </w:rPr>
        <w:t xml:space="preserve"> </w:t>
      </w:r>
      <w:proofErr w:type="gramStart"/>
      <w:r w:rsidRPr="001B704E">
        <w:rPr>
          <w:rFonts w:ascii="Arial" w:hAnsi="Arial" w:cs="Arial"/>
        </w:rPr>
        <w:t xml:space="preserve">aceptadas,   </w:t>
      </w:r>
      <w:proofErr w:type="gramEnd"/>
      <w:r w:rsidRPr="001B704E">
        <w:rPr>
          <w:rFonts w:ascii="Arial" w:hAnsi="Arial" w:cs="Arial"/>
        </w:rPr>
        <w:t xml:space="preserve">para esas hipotecas actuaciones </w:t>
      </w:r>
      <w:r w:rsidRPr="001B704E">
        <w:rPr>
          <w:rFonts w:ascii="Arial" w:hAnsi="Arial" w:cs="Arial"/>
          <w:spacing w:val="-52"/>
        </w:rPr>
        <w:t xml:space="preserve"> </w:t>
      </w:r>
      <w:r w:rsidRPr="001B704E">
        <w:rPr>
          <w:rFonts w:ascii="Arial" w:hAnsi="Arial" w:cs="Arial"/>
        </w:rPr>
        <w:t>lo serán solo a título provisional, estas deberán mantenerse al menos hasta diciembre de 2022.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Singularmente se estima que es posible que se puedan ejecutar estas actividades además en la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Comunidad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Autónoma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Cataluña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Galicia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y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la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de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Madrid.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propuestas</w:t>
      </w:r>
      <w:r w:rsidRPr="001B704E">
        <w:rPr>
          <w:rFonts w:ascii="Arial" w:hAnsi="Arial" w:cs="Arial"/>
          <w:spacing w:val="1"/>
        </w:rPr>
        <w:t xml:space="preserve"> </w:t>
      </w:r>
      <w:r w:rsidRPr="001B704E">
        <w:rPr>
          <w:rFonts w:ascii="Arial" w:hAnsi="Arial" w:cs="Arial"/>
        </w:rPr>
        <w:t>seleccionadas para estas Comunidades Autónomas, se valorarán y comunicarán a quienes estén</w:t>
      </w:r>
      <w:r w:rsidRPr="001B704E">
        <w:rPr>
          <w:rFonts w:ascii="Arial" w:hAnsi="Arial" w:cs="Arial"/>
          <w:spacing w:val="-52"/>
        </w:rPr>
        <w:t xml:space="preserve"> </w:t>
      </w:r>
      <w:r w:rsidRPr="001B704E">
        <w:rPr>
          <w:rFonts w:ascii="Arial" w:hAnsi="Arial" w:cs="Arial"/>
        </w:rPr>
        <w:t>mejor</w:t>
      </w:r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valorados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con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quienes,</w:t>
      </w:r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en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su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caso,</w:t>
      </w:r>
      <w:r w:rsidRPr="001B704E">
        <w:rPr>
          <w:rFonts w:ascii="Arial" w:hAnsi="Arial" w:cs="Arial"/>
          <w:spacing w:val="-11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suscribirán</w:t>
      </w:r>
      <w:r w:rsidRPr="001B704E">
        <w:rPr>
          <w:rFonts w:ascii="Arial" w:hAnsi="Arial" w:cs="Arial"/>
          <w:spacing w:val="-8"/>
        </w:rPr>
        <w:t xml:space="preserve"> </w:t>
      </w:r>
      <w:r w:rsidRPr="001B704E">
        <w:rPr>
          <w:rFonts w:ascii="Arial" w:hAnsi="Arial" w:cs="Arial"/>
        </w:rPr>
        <w:t>los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 xml:space="preserve">contratos cuando se decida iniciar las </w:t>
      </w:r>
      <w:proofErr w:type="gramStart"/>
      <w:r w:rsidRPr="001B704E">
        <w:rPr>
          <w:rFonts w:ascii="Arial" w:hAnsi="Arial" w:cs="Arial"/>
        </w:rPr>
        <w:t xml:space="preserve">actividades, </w:t>
      </w:r>
      <w:r w:rsidRPr="001B704E">
        <w:rPr>
          <w:rFonts w:ascii="Arial" w:hAnsi="Arial" w:cs="Arial"/>
          <w:spacing w:val="-7"/>
        </w:rPr>
        <w:t xml:space="preserve"> </w:t>
      </w:r>
      <w:r w:rsidRPr="001B704E">
        <w:rPr>
          <w:rFonts w:ascii="Arial" w:hAnsi="Arial" w:cs="Arial"/>
        </w:rPr>
        <w:t>si</w:t>
      </w:r>
      <w:proofErr w:type="gramEnd"/>
      <w:r w:rsidRPr="001B704E">
        <w:rPr>
          <w:rFonts w:ascii="Arial" w:hAnsi="Arial" w:cs="Arial"/>
          <w:spacing w:val="-10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-12"/>
        </w:rPr>
        <w:t xml:space="preserve"> </w:t>
      </w:r>
      <w:r w:rsidRPr="001B704E">
        <w:rPr>
          <w:rFonts w:ascii="Arial" w:hAnsi="Arial" w:cs="Arial"/>
        </w:rPr>
        <w:t>decide</w:t>
      </w:r>
      <w:r w:rsidRPr="001B704E">
        <w:rPr>
          <w:rFonts w:ascii="Arial" w:hAnsi="Arial" w:cs="Arial"/>
          <w:spacing w:val="-9"/>
        </w:rPr>
        <w:t xml:space="preserve"> </w:t>
      </w:r>
      <w:r w:rsidRPr="001B704E">
        <w:rPr>
          <w:rFonts w:ascii="Arial" w:hAnsi="Arial" w:cs="Arial"/>
        </w:rPr>
        <w:t>hacerlo.</w:t>
      </w:r>
      <w:r>
        <w:rPr>
          <w:rFonts w:ascii="Arial" w:hAnsi="Arial" w:cs="Arial"/>
        </w:rPr>
        <w:t xml:space="preserve"> </w:t>
      </w:r>
    </w:p>
    <w:p w:rsidR="00A776CB" w:rsidRPr="00F83E72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1B704E">
      <w:pPr>
        <w:pStyle w:val="Textoindependiente"/>
        <w:ind w:left="0"/>
        <w:rPr>
          <w:rFonts w:ascii="Arial" w:hAnsi="Arial" w:cs="Arial"/>
        </w:rPr>
      </w:pPr>
    </w:p>
    <w:p w:rsidR="00A776CB" w:rsidRPr="00F83E72" w:rsidRDefault="00A776CB" w:rsidP="00A776CB">
      <w:pPr>
        <w:pStyle w:val="Ttulo1"/>
        <w:numPr>
          <w:ilvl w:val="0"/>
          <w:numId w:val="5"/>
        </w:numPr>
        <w:tabs>
          <w:tab w:val="left" w:pos="1900"/>
          <w:tab w:val="left" w:pos="1901"/>
        </w:tabs>
        <w:ind w:hanging="361"/>
        <w:rPr>
          <w:rFonts w:ascii="Arial" w:hAnsi="Arial" w:cs="Arial"/>
        </w:rPr>
      </w:pPr>
      <w:r w:rsidRPr="00F83E72">
        <w:rPr>
          <w:rFonts w:ascii="Arial" w:hAnsi="Arial" w:cs="Arial"/>
          <w:u w:val="single"/>
        </w:rPr>
        <w:t>RECEPCIÓN</w:t>
      </w:r>
      <w:r w:rsidRPr="00F83E72">
        <w:rPr>
          <w:rFonts w:ascii="Arial" w:hAnsi="Arial" w:cs="Arial"/>
          <w:spacing w:val="-2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DE</w:t>
      </w:r>
      <w:r w:rsidRPr="00F83E72">
        <w:rPr>
          <w:rFonts w:ascii="Arial" w:hAnsi="Arial" w:cs="Arial"/>
          <w:spacing w:val="-4"/>
          <w:u w:val="single"/>
        </w:rPr>
        <w:t xml:space="preserve"> </w:t>
      </w:r>
      <w:r w:rsidRPr="00F83E72">
        <w:rPr>
          <w:rFonts w:ascii="Arial" w:hAnsi="Arial" w:cs="Arial"/>
          <w:u w:val="single"/>
        </w:rPr>
        <w:t>PROPUESTAS</w:t>
      </w:r>
      <w:r>
        <w:rPr>
          <w:rFonts w:ascii="Arial" w:hAnsi="Arial" w:cs="Arial"/>
          <w:u w:val="single"/>
        </w:rPr>
        <w:t xml:space="preserve"> Y PLAZO DE ENTREGA</w:t>
      </w:r>
      <w:r w:rsidRPr="00F83E72">
        <w:rPr>
          <w:rFonts w:ascii="Arial" w:hAnsi="Arial" w:cs="Arial"/>
          <w:u w:val="single"/>
        </w:rPr>
        <w:t>.</w:t>
      </w:r>
    </w:p>
    <w:p w:rsidR="00A776CB" w:rsidRPr="00F83E72" w:rsidRDefault="00A776CB" w:rsidP="00A776CB">
      <w:pPr>
        <w:pStyle w:val="Textoindependiente"/>
        <w:spacing w:before="9"/>
        <w:rPr>
          <w:rFonts w:ascii="Arial" w:hAnsi="Arial" w:cs="Arial"/>
          <w:b/>
        </w:rPr>
      </w:pPr>
    </w:p>
    <w:p w:rsidR="00A776CB" w:rsidRPr="001B704E" w:rsidRDefault="00A776CB" w:rsidP="00A776CB">
      <w:pPr>
        <w:pStyle w:val="Textoindependiente"/>
        <w:spacing w:before="52" w:line="242" w:lineRule="auto"/>
        <w:ind w:left="100"/>
        <w:rPr>
          <w:rFonts w:ascii="Arial" w:hAnsi="Arial" w:cs="Arial"/>
        </w:rPr>
      </w:pPr>
      <w:r w:rsidRPr="001B704E">
        <w:rPr>
          <w:rFonts w:ascii="Arial" w:hAnsi="Arial" w:cs="Arial"/>
        </w:rPr>
        <w:t>Las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ofertas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podrán</w:t>
      </w:r>
      <w:r w:rsidRPr="001B704E">
        <w:rPr>
          <w:rFonts w:ascii="Arial" w:hAnsi="Arial" w:cs="Arial"/>
          <w:spacing w:val="-5"/>
        </w:rPr>
        <w:t xml:space="preserve"> </w:t>
      </w:r>
      <w:r w:rsidRPr="001B704E">
        <w:rPr>
          <w:rFonts w:ascii="Arial" w:hAnsi="Arial" w:cs="Arial"/>
        </w:rPr>
        <w:t>presentar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conforme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al</w:t>
      </w:r>
      <w:r w:rsidRPr="001B704E">
        <w:rPr>
          <w:rFonts w:ascii="Arial" w:hAnsi="Arial" w:cs="Arial"/>
          <w:spacing w:val="-6"/>
        </w:rPr>
        <w:t xml:space="preserve"> </w:t>
      </w:r>
      <w:r w:rsidRPr="001B704E">
        <w:rPr>
          <w:rFonts w:ascii="Arial" w:hAnsi="Arial" w:cs="Arial"/>
        </w:rPr>
        <w:t>formulario</w:t>
      </w:r>
      <w:r w:rsidRPr="001B704E">
        <w:rPr>
          <w:rFonts w:ascii="Arial" w:hAnsi="Arial" w:cs="Arial"/>
          <w:spacing w:val="-5"/>
        </w:rPr>
        <w:t xml:space="preserve"> </w:t>
      </w:r>
      <w:r w:rsidRPr="001B704E">
        <w:rPr>
          <w:rFonts w:ascii="Arial" w:hAnsi="Arial" w:cs="Arial"/>
        </w:rPr>
        <w:t>que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se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remite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junto</w:t>
      </w:r>
      <w:r w:rsidRPr="001B704E">
        <w:rPr>
          <w:rFonts w:ascii="Arial" w:hAnsi="Arial" w:cs="Arial"/>
          <w:spacing w:val="-3"/>
        </w:rPr>
        <w:t xml:space="preserve"> </w:t>
      </w:r>
      <w:r w:rsidRPr="001B704E">
        <w:rPr>
          <w:rFonts w:ascii="Arial" w:hAnsi="Arial" w:cs="Arial"/>
        </w:rPr>
        <w:t>a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estos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TDR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a</w:t>
      </w:r>
      <w:r w:rsidRPr="001B704E">
        <w:rPr>
          <w:rFonts w:ascii="Arial" w:hAnsi="Arial" w:cs="Arial"/>
          <w:spacing w:val="-4"/>
        </w:rPr>
        <w:t xml:space="preserve"> </w:t>
      </w:r>
      <w:r w:rsidRPr="001B704E">
        <w:rPr>
          <w:rFonts w:ascii="Arial" w:hAnsi="Arial" w:cs="Arial"/>
        </w:rPr>
        <w:t>través</w:t>
      </w:r>
      <w:r w:rsidRPr="001B704E">
        <w:rPr>
          <w:rFonts w:ascii="Arial" w:hAnsi="Arial" w:cs="Arial"/>
          <w:spacing w:val="-51"/>
        </w:rPr>
        <w:t xml:space="preserve"> </w:t>
      </w:r>
      <w:r w:rsidRPr="001B704E">
        <w:rPr>
          <w:rFonts w:ascii="Arial" w:hAnsi="Arial" w:cs="Arial"/>
        </w:rPr>
        <w:t>del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>correo</w:t>
      </w:r>
      <w:r w:rsidRPr="001B704E">
        <w:rPr>
          <w:rFonts w:ascii="Arial" w:hAnsi="Arial" w:cs="Arial"/>
          <w:spacing w:val="-1"/>
        </w:rPr>
        <w:t xml:space="preserve"> </w:t>
      </w:r>
      <w:r w:rsidRPr="001B704E">
        <w:rPr>
          <w:rFonts w:ascii="Arial" w:hAnsi="Arial" w:cs="Arial"/>
        </w:rPr>
        <w:t xml:space="preserve">electrónico </w:t>
      </w:r>
      <w:hyperlink r:id="rId9" w:history="1">
        <w:r w:rsidRPr="001B704E">
          <w:rPr>
            <w:rStyle w:val="Hipervnculo"/>
            <w:rFonts w:ascii="Arial" w:hAnsi="Arial" w:cs="Arial"/>
            <w:u w:color="0462C1"/>
          </w:rPr>
          <w:t>hermelinda.proyectos@musol.org</w:t>
        </w:r>
      </w:hyperlink>
      <w:r w:rsidRPr="001B704E">
        <w:rPr>
          <w:rFonts w:ascii="Arial" w:hAnsi="Arial" w:cs="Arial"/>
          <w:color w:val="0462C1"/>
          <w:spacing w:val="2"/>
        </w:rPr>
        <w:t xml:space="preserve"> </w:t>
      </w:r>
      <w:r w:rsidRPr="001B704E">
        <w:rPr>
          <w:rFonts w:ascii="Arial" w:hAnsi="Arial" w:cs="Arial"/>
        </w:rPr>
        <w:t>y</w:t>
      </w:r>
      <w:r w:rsidRPr="001B704E">
        <w:rPr>
          <w:rFonts w:ascii="Arial" w:hAnsi="Arial" w:cs="Arial"/>
          <w:spacing w:val="-1"/>
        </w:rPr>
        <w:t xml:space="preserve"> </w:t>
      </w:r>
      <w:hyperlink r:id="rId10">
        <w:r w:rsidRPr="001B704E">
          <w:rPr>
            <w:rFonts w:ascii="Arial" w:hAnsi="Arial" w:cs="Arial"/>
            <w:color w:val="0462C1"/>
            <w:u w:val="single" w:color="0462C1"/>
          </w:rPr>
          <w:t>sensibilización@musol.org</w:t>
        </w:r>
        <w:r w:rsidRPr="001B704E">
          <w:rPr>
            <w:rFonts w:ascii="Arial" w:hAnsi="Arial" w:cs="Arial"/>
          </w:rPr>
          <w:t>.</w:t>
        </w:r>
      </w:hyperlink>
    </w:p>
    <w:p w:rsidR="00A776CB" w:rsidRPr="001B704E" w:rsidRDefault="00A776CB" w:rsidP="00A776CB">
      <w:pPr>
        <w:pStyle w:val="Textoindependiente"/>
        <w:rPr>
          <w:rFonts w:ascii="Arial" w:hAnsi="Arial" w:cs="Arial"/>
        </w:rPr>
      </w:pPr>
    </w:p>
    <w:p w:rsidR="00A776CB" w:rsidRPr="00F83E72" w:rsidRDefault="00A776CB" w:rsidP="001B704E">
      <w:pPr>
        <w:pStyle w:val="Textoindependiente"/>
        <w:rPr>
          <w:rFonts w:ascii="Arial" w:hAnsi="Arial" w:cs="Arial"/>
        </w:rPr>
      </w:pPr>
      <w:r w:rsidRPr="001B704E">
        <w:rPr>
          <w:rFonts w:ascii="Arial" w:hAnsi="Arial" w:cs="Arial"/>
        </w:rPr>
        <w:t xml:space="preserve">El plazo de entrega de </w:t>
      </w:r>
      <w:r w:rsidR="00296E70">
        <w:rPr>
          <w:rFonts w:ascii="Arial" w:hAnsi="Arial" w:cs="Arial"/>
        </w:rPr>
        <w:t>propuestas finaliza el 31</w:t>
      </w:r>
      <w:r w:rsidRPr="001B704E">
        <w:rPr>
          <w:rFonts w:ascii="Arial" w:hAnsi="Arial" w:cs="Arial"/>
        </w:rPr>
        <w:t xml:space="preserve"> de mayo de 2021</w:t>
      </w:r>
    </w:p>
    <w:p w:rsidR="00A776CB" w:rsidRPr="00F83E72" w:rsidRDefault="00A776CB" w:rsidP="00A776CB">
      <w:pPr>
        <w:pStyle w:val="Textoindependiente"/>
        <w:spacing w:before="52"/>
        <w:ind w:left="100" w:right="119"/>
        <w:rPr>
          <w:rFonts w:ascii="Arial" w:hAnsi="Arial" w:cs="Arial"/>
        </w:rPr>
      </w:pPr>
      <w:r w:rsidRPr="00F83E72">
        <w:rPr>
          <w:rFonts w:ascii="Arial" w:hAnsi="Arial" w:cs="Arial"/>
        </w:rPr>
        <w:t>Los licitadores serán informados sobre el resultado del proceso de contratación (decisión sobre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la contratación) solo por email. Es responsabilidad del licitador comunicar una dirección de</w:t>
      </w:r>
      <w:r w:rsidRPr="00F83E72">
        <w:rPr>
          <w:rFonts w:ascii="Arial" w:hAnsi="Arial" w:cs="Arial"/>
          <w:spacing w:val="1"/>
        </w:rPr>
        <w:t xml:space="preserve"> </w:t>
      </w:r>
      <w:r w:rsidRPr="00F83E72">
        <w:rPr>
          <w:rFonts w:ascii="Arial" w:hAnsi="Arial" w:cs="Arial"/>
        </w:rPr>
        <w:t>correo electrónico válida en los detalles de contacto de la oferta y controlar regularmente dicha</w:t>
      </w:r>
      <w:r w:rsidRPr="00F83E72">
        <w:rPr>
          <w:rFonts w:ascii="Arial" w:hAnsi="Arial" w:cs="Arial"/>
          <w:spacing w:val="-52"/>
        </w:rPr>
        <w:t xml:space="preserve"> </w:t>
      </w:r>
      <w:r w:rsidRPr="00F83E72">
        <w:rPr>
          <w:rFonts w:ascii="Arial" w:hAnsi="Arial" w:cs="Arial"/>
        </w:rPr>
        <w:t>dirección</w:t>
      </w:r>
      <w:r w:rsidRPr="00F83E72">
        <w:rPr>
          <w:rFonts w:ascii="Arial" w:hAnsi="Arial" w:cs="Arial"/>
          <w:spacing w:val="-1"/>
        </w:rPr>
        <w:t xml:space="preserve"> </w:t>
      </w:r>
      <w:r w:rsidRPr="00F83E72">
        <w:rPr>
          <w:rFonts w:ascii="Arial" w:hAnsi="Arial" w:cs="Arial"/>
        </w:rPr>
        <w:t>de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correo</w:t>
      </w:r>
      <w:r w:rsidRPr="00F83E72">
        <w:rPr>
          <w:rFonts w:ascii="Arial" w:hAnsi="Arial" w:cs="Arial"/>
          <w:spacing w:val="-2"/>
        </w:rPr>
        <w:t xml:space="preserve"> </w:t>
      </w:r>
      <w:r w:rsidRPr="00F83E72">
        <w:rPr>
          <w:rFonts w:ascii="Arial" w:hAnsi="Arial" w:cs="Arial"/>
        </w:rPr>
        <w:t>electrónico.</w:t>
      </w:r>
    </w:p>
    <w:p w:rsidR="00CD118A" w:rsidRDefault="00CD118A"/>
    <w:sectPr w:rsidR="00CD118A">
      <w:pgSz w:w="12240" w:h="15840"/>
      <w:pgMar w:top="1700" w:right="1320" w:bottom="1180" w:left="1340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B" w:rsidRDefault="007A4E1B">
      <w:r>
        <w:separator/>
      </w:r>
    </w:p>
  </w:endnote>
  <w:endnote w:type="continuationSeparator" w:id="0">
    <w:p w:rsidR="007A4E1B" w:rsidRDefault="007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F5" w:rsidRDefault="001B704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3F8A5B" wp14:editId="48AB93CF">
              <wp:simplePos x="0" y="0"/>
              <wp:positionH relativeFrom="page">
                <wp:posOffset>901700</wp:posOffset>
              </wp:positionH>
              <wp:positionV relativeFrom="page">
                <wp:posOffset>9286240</wp:posOffset>
              </wp:positionV>
              <wp:extent cx="48253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5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2F5" w:rsidRDefault="001B704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Bibliotecas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sostenibles: introducción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agenda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2030 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desarrollo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bibliotecas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públicas.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AECID.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F8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pt;margin-top:731.2pt;width:379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0rrg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" filled="f" stroked="f">
              <v:textbox inset="0,0,0,0">
                <w:txbxContent>
                  <w:p w:rsidR="00F602F5" w:rsidRDefault="001B704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Bibliotecas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sostenibles: introducción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agenda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2030 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desarrollo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bibliotecas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públicas.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AECID.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B" w:rsidRDefault="007A4E1B">
      <w:r>
        <w:separator/>
      </w:r>
    </w:p>
  </w:footnote>
  <w:footnote w:type="continuationSeparator" w:id="0">
    <w:p w:rsidR="007A4E1B" w:rsidRDefault="007A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F5" w:rsidRDefault="001B704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B715086" wp14:editId="652AF7E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676400" cy="6233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3C76115F" wp14:editId="18852DED">
          <wp:simplePos x="0" y="0"/>
          <wp:positionH relativeFrom="page">
            <wp:posOffset>3107435</wp:posOffset>
          </wp:positionH>
          <wp:positionV relativeFrom="page">
            <wp:posOffset>629412</wp:posOffset>
          </wp:positionV>
          <wp:extent cx="3685032" cy="44653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85032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9B"/>
    <w:multiLevelType w:val="hybridMultilevel"/>
    <w:tmpl w:val="65B66CF4"/>
    <w:lvl w:ilvl="0" w:tplc="57C2290C">
      <w:numFmt w:val="bullet"/>
      <w:lvlText w:val="-"/>
      <w:lvlJc w:val="left"/>
      <w:pPr>
        <w:ind w:left="82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s-ES" w:eastAsia="en-US" w:bidi="ar-SA"/>
      </w:rPr>
    </w:lvl>
    <w:lvl w:ilvl="1" w:tplc="22765A9A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4AA6151E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677EE77C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0A3CE76E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032E6624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FBC2C73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4F969BD2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61F8D5BA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2202BC7"/>
    <w:multiLevelType w:val="hybridMultilevel"/>
    <w:tmpl w:val="3FFE5F12"/>
    <w:lvl w:ilvl="0" w:tplc="AFB657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854912C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AB325028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9ADEE2A4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3DC88CD0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8B9412E2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DC10D4E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708402AC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C82AA31C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CB375F"/>
    <w:multiLevelType w:val="hybridMultilevel"/>
    <w:tmpl w:val="EC9EF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9E7"/>
    <w:multiLevelType w:val="hybridMultilevel"/>
    <w:tmpl w:val="01AEBF76"/>
    <w:lvl w:ilvl="0" w:tplc="BC163940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97BA5A8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588EC49E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8CEEF55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9BD4B43A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9AF2D390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F936598A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A05EDBC0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EA00B9EA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997BA2"/>
    <w:multiLevelType w:val="hybridMultilevel"/>
    <w:tmpl w:val="ACE8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72"/>
    <w:multiLevelType w:val="hybridMultilevel"/>
    <w:tmpl w:val="8C8666E0"/>
    <w:lvl w:ilvl="0" w:tplc="D33636A4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20" w:hanging="360"/>
      </w:pPr>
    </w:lvl>
    <w:lvl w:ilvl="2" w:tplc="0C0A001B" w:tentative="1">
      <w:start w:val="1"/>
      <w:numFmt w:val="lowerRoman"/>
      <w:lvlText w:val="%3."/>
      <w:lvlJc w:val="right"/>
      <w:pPr>
        <w:ind w:left="3340" w:hanging="180"/>
      </w:pPr>
    </w:lvl>
    <w:lvl w:ilvl="3" w:tplc="0C0A000F" w:tentative="1">
      <w:start w:val="1"/>
      <w:numFmt w:val="decimal"/>
      <w:lvlText w:val="%4."/>
      <w:lvlJc w:val="left"/>
      <w:pPr>
        <w:ind w:left="4060" w:hanging="360"/>
      </w:pPr>
    </w:lvl>
    <w:lvl w:ilvl="4" w:tplc="0C0A0019" w:tentative="1">
      <w:start w:val="1"/>
      <w:numFmt w:val="lowerLetter"/>
      <w:lvlText w:val="%5."/>
      <w:lvlJc w:val="left"/>
      <w:pPr>
        <w:ind w:left="4780" w:hanging="360"/>
      </w:pPr>
    </w:lvl>
    <w:lvl w:ilvl="5" w:tplc="0C0A001B" w:tentative="1">
      <w:start w:val="1"/>
      <w:numFmt w:val="lowerRoman"/>
      <w:lvlText w:val="%6."/>
      <w:lvlJc w:val="right"/>
      <w:pPr>
        <w:ind w:left="5500" w:hanging="180"/>
      </w:pPr>
    </w:lvl>
    <w:lvl w:ilvl="6" w:tplc="0C0A000F" w:tentative="1">
      <w:start w:val="1"/>
      <w:numFmt w:val="decimal"/>
      <w:lvlText w:val="%7."/>
      <w:lvlJc w:val="left"/>
      <w:pPr>
        <w:ind w:left="6220" w:hanging="360"/>
      </w:pPr>
    </w:lvl>
    <w:lvl w:ilvl="7" w:tplc="0C0A0019" w:tentative="1">
      <w:start w:val="1"/>
      <w:numFmt w:val="lowerLetter"/>
      <w:lvlText w:val="%8."/>
      <w:lvlJc w:val="left"/>
      <w:pPr>
        <w:ind w:left="6940" w:hanging="360"/>
      </w:pPr>
    </w:lvl>
    <w:lvl w:ilvl="8" w:tplc="0C0A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36FE74FD"/>
    <w:multiLevelType w:val="hybridMultilevel"/>
    <w:tmpl w:val="F02418CC"/>
    <w:lvl w:ilvl="0" w:tplc="0C0A0001">
      <w:start w:val="1"/>
      <w:numFmt w:val="bullet"/>
      <w:lvlText w:val=""/>
      <w:lvlJc w:val="left"/>
      <w:pPr>
        <w:ind w:left="228" w:hanging="228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1" w:tplc="F7CC020A">
      <w:numFmt w:val="bullet"/>
      <w:lvlText w:val="•"/>
      <w:lvlJc w:val="left"/>
      <w:pPr>
        <w:ind w:left="1048" w:hanging="228"/>
      </w:pPr>
      <w:rPr>
        <w:rFonts w:hint="default"/>
        <w:lang w:val="es-ES" w:eastAsia="en-US" w:bidi="ar-SA"/>
      </w:rPr>
    </w:lvl>
    <w:lvl w:ilvl="2" w:tplc="A5FAD466">
      <w:numFmt w:val="bullet"/>
      <w:lvlText w:val="•"/>
      <w:lvlJc w:val="left"/>
      <w:pPr>
        <w:ind w:left="1996" w:hanging="228"/>
      </w:pPr>
      <w:rPr>
        <w:rFonts w:hint="default"/>
        <w:lang w:val="es-ES" w:eastAsia="en-US" w:bidi="ar-SA"/>
      </w:rPr>
    </w:lvl>
    <w:lvl w:ilvl="3" w:tplc="0D62DCAA">
      <w:numFmt w:val="bullet"/>
      <w:lvlText w:val="•"/>
      <w:lvlJc w:val="left"/>
      <w:pPr>
        <w:ind w:left="2944" w:hanging="228"/>
      </w:pPr>
      <w:rPr>
        <w:rFonts w:hint="default"/>
        <w:lang w:val="es-ES" w:eastAsia="en-US" w:bidi="ar-SA"/>
      </w:rPr>
    </w:lvl>
    <w:lvl w:ilvl="4" w:tplc="26A01ACC">
      <w:numFmt w:val="bullet"/>
      <w:lvlText w:val="•"/>
      <w:lvlJc w:val="left"/>
      <w:pPr>
        <w:ind w:left="3892" w:hanging="228"/>
      </w:pPr>
      <w:rPr>
        <w:rFonts w:hint="default"/>
        <w:lang w:val="es-ES" w:eastAsia="en-US" w:bidi="ar-SA"/>
      </w:rPr>
    </w:lvl>
    <w:lvl w:ilvl="5" w:tplc="4ACE325E">
      <w:numFmt w:val="bullet"/>
      <w:lvlText w:val="•"/>
      <w:lvlJc w:val="left"/>
      <w:pPr>
        <w:ind w:left="4840" w:hanging="228"/>
      </w:pPr>
      <w:rPr>
        <w:rFonts w:hint="default"/>
        <w:lang w:val="es-ES" w:eastAsia="en-US" w:bidi="ar-SA"/>
      </w:rPr>
    </w:lvl>
    <w:lvl w:ilvl="6" w:tplc="93EC71AA">
      <w:numFmt w:val="bullet"/>
      <w:lvlText w:val="•"/>
      <w:lvlJc w:val="left"/>
      <w:pPr>
        <w:ind w:left="5788" w:hanging="228"/>
      </w:pPr>
      <w:rPr>
        <w:rFonts w:hint="default"/>
        <w:lang w:val="es-ES" w:eastAsia="en-US" w:bidi="ar-SA"/>
      </w:rPr>
    </w:lvl>
    <w:lvl w:ilvl="7" w:tplc="E206A0C2">
      <w:numFmt w:val="bullet"/>
      <w:lvlText w:val="•"/>
      <w:lvlJc w:val="left"/>
      <w:pPr>
        <w:ind w:left="6736" w:hanging="228"/>
      </w:pPr>
      <w:rPr>
        <w:rFonts w:hint="default"/>
        <w:lang w:val="es-ES" w:eastAsia="en-US" w:bidi="ar-SA"/>
      </w:rPr>
    </w:lvl>
    <w:lvl w:ilvl="8" w:tplc="CAFCD342">
      <w:numFmt w:val="bullet"/>
      <w:lvlText w:val="•"/>
      <w:lvlJc w:val="left"/>
      <w:pPr>
        <w:ind w:left="7684" w:hanging="228"/>
      </w:pPr>
      <w:rPr>
        <w:rFonts w:hint="default"/>
        <w:lang w:val="es-ES" w:eastAsia="en-US" w:bidi="ar-SA"/>
      </w:rPr>
    </w:lvl>
  </w:abstractNum>
  <w:abstractNum w:abstractNumId="7" w15:restartNumberingAfterBreak="0">
    <w:nsid w:val="386775E1"/>
    <w:multiLevelType w:val="hybridMultilevel"/>
    <w:tmpl w:val="7CA8A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650C"/>
    <w:multiLevelType w:val="hybridMultilevel"/>
    <w:tmpl w:val="A492ECFE"/>
    <w:lvl w:ilvl="0" w:tplc="81B472D4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81AAC04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90C43C5E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3" w:tplc="601EBBB0">
      <w:numFmt w:val="bullet"/>
      <w:lvlText w:val="•"/>
      <w:lvlJc w:val="left"/>
      <w:pPr>
        <w:ind w:left="3952" w:hanging="360"/>
      </w:pPr>
      <w:rPr>
        <w:rFonts w:hint="default"/>
        <w:lang w:val="es-ES" w:eastAsia="en-US" w:bidi="ar-SA"/>
      </w:rPr>
    </w:lvl>
    <w:lvl w:ilvl="4" w:tplc="CCE2AC50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5" w:tplc="F780852A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428E9662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 w:tplc="95D6D61E"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 w:tplc="BB509E06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E9B273E"/>
    <w:multiLevelType w:val="hybridMultilevel"/>
    <w:tmpl w:val="B720D720"/>
    <w:lvl w:ilvl="0" w:tplc="E898BAF4">
      <w:start w:val="5"/>
      <w:numFmt w:val="decimal"/>
      <w:lvlText w:val="%1."/>
      <w:lvlJc w:val="left"/>
      <w:pPr>
        <w:ind w:left="819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F0D1B10"/>
    <w:multiLevelType w:val="hybridMultilevel"/>
    <w:tmpl w:val="FA8A1784"/>
    <w:lvl w:ilvl="0" w:tplc="0C0A0001">
      <w:start w:val="1"/>
      <w:numFmt w:val="bullet"/>
      <w:lvlText w:val=""/>
      <w:lvlJc w:val="left"/>
      <w:pPr>
        <w:ind w:left="557" w:hanging="228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1" w:tplc="F7CC020A">
      <w:numFmt w:val="bullet"/>
      <w:lvlText w:val="•"/>
      <w:lvlJc w:val="left"/>
      <w:pPr>
        <w:ind w:left="1377" w:hanging="228"/>
      </w:pPr>
      <w:rPr>
        <w:rFonts w:hint="default"/>
        <w:lang w:val="es-ES" w:eastAsia="en-US" w:bidi="ar-SA"/>
      </w:rPr>
    </w:lvl>
    <w:lvl w:ilvl="2" w:tplc="A5FAD466">
      <w:numFmt w:val="bullet"/>
      <w:lvlText w:val="•"/>
      <w:lvlJc w:val="left"/>
      <w:pPr>
        <w:ind w:left="2325" w:hanging="228"/>
      </w:pPr>
      <w:rPr>
        <w:rFonts w:hint="default"/>
        <w:lang w:val="es-ES" w:eastAsia="en-US" w:bidi="ar-SA"/>
      </w:rPr>
    </w:lvl>
    <w:lvl w:ilvl="3" w:tplc="0D62DCAA">
      <w:numFmt w:val="bullet"/>
      <w:lvlText w:val="•"/>
      <w:lvlJc w:val="left"/>
      <w:pPr>
        <w:ind w:left="3273" w:hanging="228"/>
      </w:pPr>
      <w:rPr>
        <w:rFonts w:hint="default"/>
        <w:lang w:val="es-ES" w:eastAsia="en-US" w:bidi="ar-SA"/>
      </w:rPr>
    </w:lvl>
    <w:lvl w:ilvl="4" w:tplc="26A01ACC">
      <w:numFmt w:val="bullet"/>
      <w:lvlText w:val="•"/>
      <w:lvlJc w:val="left"/>
      <w:pPr>
        <w:ind w:left="4221" w:hanging="228"/>
      </w:pPr>
      <w:rPr>
        <w:rFonts w:hint="default"/>
        <w:lang w:val="es-ES" w:eastAsia="en-US" w:bidi="ar-SA"/>
      </w:rPr>
    </w:lvl>
    <w:lvl w:ilvl="5" w:tplc="4ACE325E">
      <w:numFmt w:val="bullet"/>
      <w:lvlText w:val="•"/>
      <w:lvlJc w:val="left"/>
      <w:pPr>
        <w:ind w:left="5169" w:hanging="228"/>
      </w:pPr>
      <w:rPr>
        <w:rFonts w:hint="default"/>
        <w:lang w:val="es-ES" w:eastAsia="en-US" w:bidi="ar-SA"/>
      </w:rPr>
    </w:lvl>
    <w:lvl w:ilvl="6" w:tplc="93EC71AA">
      <w:numFmt w:val="bullet"/>
      <w:lvlText w:val="•"/>
      <w:lvlJc w:val="left"/>
      <w:pPr>
        <w:ind w:left="6117" w:hanging="228"/>
      </w:pPr>
      <w:rPr>
        <w:rFonts w:hint="default"/>
        <w:lang w:val="es-ES" w:eastAsia="en-US" w:bidi="ar-SA"/>
      </w:rPr>
    </w:lvl>
    <w:lvl w:ilvl="7" w:tplc="E206A0C2">
      <w:numFmt w:val="bullet"/>
      <w:lvlText w:val="•"/>
      <w:lvlJc w:val="left"/>
      <w:pPr>
        <w:ind w:left="7065" w:hanging="228"/>
      </w:pPr>
      <w:rPr>
        <w:rFonts w:hint="default"/>
        <w:lang w:val="es-ES" w:eastAsia="en-US" w:bidi="ar-SA"/>
      </w:rPr>
    </w:lvl>
    <w:lvl w:ilvl="8" w:tplc="CAFCD342">
      <w:numFmt w:val="bullet"/>
      <w:lvlText w:val="•"/>
      <w:lvlJc w:val="left"/>
      <w:pPr>
        <w:ind w:left="8013" w:hanging="228"/>
      </w:pPr>
      <w:rPr>
        <w:rFonts w:hint="default"/>
        <w:lang w:val="es-ES" w:eastAsia="en-US" w:bidi="ar-SA"/>
      </w:rPr>
    </w:lvl>
  </w:abstractNum>
  <w:abstractNum w:abstractNumId="11" w15:restartNumberingAfterBreak="0">
    <w:nsid w:val="702B6548"/>
    <w:multiLevelType w:val="hybridMultilevel"/>
    <w:tmpl w:val="753E63A0"/>
    <w:lvl w:ilvl="0" w:tplc="6E900CF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EF47064">
      <w:start w:val="1"/>
      <w:numFmt w:val="decimal"/>
      <w:lvlText w:val="%2."/>
      <w:lvlJc w:val="left"/>
      <w:pPr>
        <w:ind w:left="370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47F2820A">
      <w:numFmt w:val="bullet"/>
      <w:lvlText w:val="•"/>
      <w:lvlJc w:val="left"/>
      <w:pPr>
        <w:ind w:left="4353" w:hanging="360"/>
      </w:pPr>
      <w:rPr>
        <w:rFonts w:hint="default"/>
        <w:lang w:val="es-ES" w:eastAsia="en-US" w:bidi="ar-SA"/>
      </w:rPr>
    </w:lvl>
    <w:lvl w:ilvl="3" w:tplc="487C3F3E">
      <w:numFmt w:val="bullet"/>
      <w:lvlText w:val="•"/>
      <w:lvlJc w:val="left"/>
      <w:pPr>
        <w:ind w:left="5006" w:hanging="360"/>
      </w:pPr>
      <w:rPr>
        <w:rFonts w:hint="default"/>
        <w:lang w:val="es-ES" w:eastAsia="en-US" w:bidi="ar-SA"/>
      </w:rPr>
    </w:lvl>
    <w:lvl w:ilvl="4" w:tplc="A464069A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5" w:tplc="AB4CF2F6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6" w:tplc="72500ABA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7" w:tplc="CDBEAEFC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  <w:lvl w:ilvl="8" w:tplc="90DE1AE4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1A1788B"/>
    <w:multiLevelType w:val="hybridMultilevel"/>
    <w:tmpl w:val="5F825E58"/>
    <w:lvl w:ilvl="0" w:tplc="D8A48D70">
      <w:start w:val="3"/>
      <w:numFmt w:val="decimal"/>
      <w:lvlText w:val="%1"/>
      <w:lvlJc w:val="left"/>
      <w:pPr>
        <w:ind w:left="190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6240AECC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48B4AAB8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3" w:tplc="CE16B418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ACC0E518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5" w:tplc="7674C128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C0061A74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45BA6458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102824CC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95A354B"/>
    <w:multiLevelType w:val="hybridMultilevel"/>
    <w:tmpl w:val="79EA6676"/>
    <w:lvl w:ilvl="0" w:tplc="1D14CB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DC4BC50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E20A18A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AA087EC2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7ED05156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E8468798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5D88947A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B67ADA44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23C0D040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274EDB"/>
    <w:multiLevelType w:val="hybridMultilevel"/>
    <w:tmpl w:val="EFFA072C"/>
    <w:lvl w:ilvl="0" w:tplc="99DADDE6">
      <w:start w:val="1"/>
      <w:numFmt w:val="lowerLetter"/>
      <w:lvlText w:val="%1)"/>
      <w:lvlJc w:val="left"/>
      <w:pPr>
        <w:ind w:left="1540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58EE2D32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40380186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3" w:tplc="B49C65D6">
      <w:numFmt w:val="bullet"/>
      <w:lvlText w:val="•"/>
      <w:lvlJc w:val="left"/>
      <w:pPr>
        <w:ind w:left="3952" w:hanging="360"/>
      </w:pPr>
      <w:rPr>
        <w:rFonts w:hint="default"/>
        <w:lang w:val="es-ES" w:eastAsia="en-US" w:bidi="ar-SA"/>
      </w:rPr>
    </w:lvl>
    <w:lvl w:ilvl="4" w:tplc="585C2EB0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5" w:tplc="A0AA0FA0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D8B4F136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 w:tplc="623C1696"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 w:tplc="F0D0DB84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CB"/>
    <w:rsid w:val="001B704E"/>
    <w:rsid w:val="00296E70"/>
    <w:rsid w:val="004A3839"/>
    <w:rsid w:val="005A6A15"/>
    <w:rsid w:val="007A4E1B"/>
    <w:rsid w:val="008203A0"/>
    <w:rsid w:val="0097632F"/>
    <w:rsid w:val="00A776CB"/>
    <w:rsid w:val="00CD118A"/>
    <w:rsid w:val="00C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823"/>
  <w15:chartTrackingRefBased/>
  <w15:docId w15:val="{8CB3ED02-C9A9-4A64-893F-3EB6336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76CB"/>
    <w:pPr>
      <w:spacing w:after="0" w:line="240" w:lineRule="auto"/>
      <w:ind w:left="102" w:right="113"/>
      <w:jc w:val="both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A776CB"/>
    <w:pPr>
      <w:ind w:left="820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776CB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76CB"/>
    <w:pPr>
      <w:spacing w:after="0" w:line="240" w:lineRule="auto"/>
      <w:ind w:left="102" w:right="113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6C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6CB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A776CB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A776CB"/>
    <w:pPr>
      <w:spacing w:line="272" w:lineRule="exact"/>
      <w:ind w:left="107"/>
    </w:pPr>
  </w:style>
  <w:style w:type="character" w:styleId="Refdecomentario">
    <w:name w:val="annotation reference"/>
    <w:basedOn w:val="Fuentedeprrafopredeter"/>
    <w:uiPriority w:val="99"/>
    <w:semiHidden/>
    <w:unhideWhenUsed/>
    <w:rsid w:val="00A776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6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6C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76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76CB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6CB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76CB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776C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3008</Words>
  <Characters>16546</Characters>
  <Application>Microsoft Office Word</Application>
  <DocSecurity>0</DocSecurity>
  <Lines>137</Lines>
  <Paragraphs>39</Paragraphs>
  <ScaleCrop>false</ScaleCrop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Extremadura</dc:creator>
  <cp:keywords/>
  <dc:description/>
  <cp:lastModifiedBy>Extremadura</cp:lastModifiedBy>
  <cp:revision>8</cp:revision>
  <dcterms:created xsi:type="dcterms:W3CDTF">2021-05-12T15:18:00Z</dcterms:created>
  <dcterms:modified xsi:type="dcterms:W3CDTF">2021-05-13T10:17:00Z</dcterms:modified>
</cp:coreProperties>
</file>